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C3AE80" w14:textId="77777777" w:rsidR="002029C7" w:rsidRPr="00A41653" w:rsidRDefault="002029C7" w:rsidP="00A41653">
      <w:pPr>
        <w:framePr w:w="4618" w:h="1982" w:hSpace="142" w:vSpace="142" w:wrap="notBeside" w:vAnchor="page" w:hAnchor="page" w:x="1419" w:y="2881" w:anchorLock="1"/>
        <w:spacing w:before="0"/>
        <w:jc w:val="left"/>
        <w:rPr>
          <w:rFonts w:ascii="Saar" w:eastAsiaTheme="minorHAnsi" w:hAnsi="Saar"/>
          <w:sz w:val="22"/>
          <w:szCs w:val="22"/>
        </w:rPr>
      </w:pPr>
      <w:r w:rsidRPr="00A41653">
        <w:rPr>
          <w:rFonts w:ascii="Saar" w:eastAsiaTheme="minorHAnsi" w:hAnsi="Saar"/>
          <w:noProof/>
          <w:sz w:val="22"/>
          <w:szCs w:val="22"/>
        </w:rPr>
        <mc:AlternateContent>
          <mc:Choice Requires="wps">
            <w:drawing>
              <wp:anchor distT="0" distB="0" distL="114300" distR="114300" simplePos="0" relativeHeight="251661312" behindDoc="0" locked="0" layoutInCell="0" allowOverlap="1" wp14:anchorId="307ED6B5" wp14:editId="0CFF9DAC">
                <wp:simplePos x="0" y="0"/>
                <wp:positionH relativeFrom="margin">
                  <wp:posOffset>-504190</wp:posOffset>
                </wp:positionH>
                <wp:positionV relativeFrom="page">
                  <wp:posOffset>7560945</wp:posOffset>
                </wp:positionV>
                <wp:extent cx="183515" cy="635"/>
                <wp:effectExtent l="0" t="0" r="0" b="0"/>
                <wp:wrapNone/>
                <wp:docPr id="4"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63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6C41597" id="Line 66"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9.7pt,595.35pt" to="-25.25pt,5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" o:allowincell="f">
                <v:shadow color="black" opacity="49150f" offset=".74833mm,.74833mm"/>
                <w10:wrap anchorx="margin" anchory="page"/>
              </v:line>
            </w:pict>
          </mc:Fallback>
        </mc:AlternateContent>
      </w:r>
      <w:r w:rsidRPr="00A41653">
        <w:rPr>
          <w:rFonts w:ascii="Saar" w:eastAsiaTheme="minorHAnsi" w:hAnsi="Saar"/>
          <w:noProof/>
          <w:sz w:val="22"/>
          <w:szCs w:val="22"/>
        </w:rPr>
        <mc:AlternateContent>
          <mc:Choice Requires="wps">
            <w:drawing>
              <wp:anchor distT="0" distB="0" distL="114300" distR="114300" simplePos="0" relativeHeight="251657216" behindDoc="0" locked="0" layoutInCell="0" allowOverlap="1" wp14:anchorId="455080A3" wp14:editId="3C63CD0C">
                <wp:simplePos x="0" y="0"/>
                <wp:positionH relativeFrom="margin">
                  <wp:posOffset>-504190</wp:posOffset>
                </wp:positionH>
                <wp:positionV relativeFrom="page">
                  <wp:posOffset>3780790</wp:posOffset>
                </wp:positionV>
                <wp:extent cx="180340" cy="635"/>
                <wp:effectExtent l="0" t="0" r="0" b="0"/>
                <wp:wrapNone/>
                <wp:docPr id="3"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340" cy="63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88D3D24" id="Line 65"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9.7pt,297.7pt" to="-25.5pt,29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" o:allowincell="f">
                <v:shadow color="black" opacity="49150f" offset=".74833mm,.74833mm"/>
                <w10:wrap anchorx="margin" anchory="page"/>
              </v:line>
            </w:pict>
          </mc:Fallback>
        </mc:AlternateContent>
      </w:r>
      <w:r w:rsidRPr="00A41653">
        <w:rPr>
          <w:rFonts w:ascii="Saar" w:eastAsiaTheme="minorHAnsi" w:hAnsi="Saar"/>
          <w:sz w:val="22"/>
          <w:szCs w:val="22"/>
        </w:rPr>
        <w:t>An die</w:t>
      </w:r>
    </w:p>
    <w:p w14:paraId="570A6959" w14:textId="604C9368" w:rsidR="002029C7" w:rsidRPr="00A41653" w:rsidRDefault="006F0E3C" w:rsidP="00A41653">
      <w:pPr>
        <w:framePr w:w="4618" w:h="1982" w:hSpace="142" w:vSpace="142" w:wrap="notBeside" w:vAnchor="page" w:hAnchor="page" w:x="1419" w:y="2881" w:anchorLock="1"/>
        <w:spacing w:line="300" w:lineRule="atLeast"/>
        <w:jc w:val="left"/>
        <w:rPr>
          <w:rFonts w:ascii="Saar" w:eastAsiaTheme="minorHAnsi" w:hAnsi="Saar"/>
          <w:sz w:val="22"/>
          <w:szCs w:val="22"/>
        </w:rPr>
      </w:pPr>
      <w:r w:rsidRPr="00A41653">
        <w:rPr>
          <w:rFonts w:ascii="Saar" w:eastAsiaTheme="minorHAnsi" w:hAnsi="Saar"/>
          <w:sz w:val="22"/>
          <w:szCs w:val="22"/>
        </w:rPr>
        <w:t xml:space="preserve">Erziehungsberechtigten der Schülerinnen und Schüler </w:t>
      </w:r>
      <w:r w:rsidR="00DB5073" w:rsidRPr="00A41653">
        <w:rPr>
          <w:rFonts w:ascii="Saar" w:eastAsiaTheme="minorHAnsi" w:hAnsi="Saar"/>
          <w:sz w:val="22"/>
          <w:szCs w:val="22"/>
        </w:rPr>
        <w:t xml:space="preserve">im Präsenzbetrieb </w:t>
      </w:r>
      <w:r w:rsidR="008A2DC1" w:rsidRPr="00A41653">
        <w:rPr>
          <w:rFonts w:ascii="Saar" w:eastAsiaTheme="minorHAnsi" w:hAnsi="Saar"/>
          <w:sz w:val="22"/>
          <w:szCs w:val="22"/>
        </w:rPr>
        <w:t xml:space="preserve">der </w:t>
      </w:r>
      <w:r w:rsidR="00B64923">
        <w:rPr>
          <w:rFonts w:ascii="Saar" w:eastAsiaTheme="minorHAnsi" w:hAnsi="Saar"/>
          <w:sz w:val="22"/>
          <w:szCs w:val="22"/>
          <w:highlight w:val="yellow"/>
        </w:rPr>
        <w:t xml:space="preserve">Grundschule </w:t>
      </w:r>
      <w:proofErr w:type="spellStart"/>
      <w:r w:rsidR="00B64923">
        <w:rPr>
          <w:rFonts w:ascii="Saar" w:eastAsiaTheme="minorHAnsi" w:hAnsi="Saar"/>
          <w:sz w:val="22"/>
          <w:szCs w:val="22"/>
          <w:highlight w:val="yellow"/>
        </w:rPr>
        <w:t>Uchtelfangen</w:t>
      </w:r>
      <w:proofErr w:type="spellEnd"/>
    </w:p>
    <w:p w14:paraId="4578571F" w14:textId="77777777" w:rsidR="002029C7" w:rsidRPr="00A41653" w:rsidRDefault="002029C7" w:rsidP="00A41653">
      <w:pPr>
        <w:framePr w:w="4618" w:h="1982" w:hSpace="142" w:vSpace="142" w:wrap="notBeside" w:vAnchor="page" w:hAnchor="page" w:x="1419" w:y="2881" w:anchorLock="1"/>
        <w:spacing w:before="0"/>
        <w:jc w:val="left"/>
        <w:rPr>
          <w:rFonts w:ascii="Saar" w:hAnsi="Saar"/>
          <w:sz w:val="22"/>
          <w:szCs w:val="22"/>
        </w:rPr>
      </w:pPr>
    </w:p>
    <w:p w14:paraId="34B3074B" w14:textId="77777777" w:rsidR="00F41938" w:rsidRPr="00A41653" w:rsidRDefault="00F41938" w:rsidP="00A41653">
      <w:pPr>
        <w:pStyle w:val="Titel"/>
        <w:tabs>
          <w:tab w:val="center" w:pos="4818"/>
        </w:tabs>
        <w:spacing w:line="276" w:lineRule="auto"/>
        <w:rPr>
          <w:rFonts w:ascii="Saar" w:hAnsi="Saar" w:cs="Arial"/>
          <w:sz w:val="22"/>
        </w:rPr>
      </w:pPr>
    </w:p>
    <w:p w14:paraId="532BA994" w14:textId="184B7978" w:rsidR="00F41938" w:rsidRPr="00A41653" w:rsidRDefault="008A2DC1" w:rsidP="00A41653">
      <w:pPr>
        <w:pStyle w:val="Titel"/>
        <w:tabs>
          <w:tab w:val="left" w:pos="284"/>
          <w:tab w:val="center" w:pos="4818"/>
        </w:tabs>
        <w:spacing w:line="276" w:lineRule="auto"/>
        <w:rPr>
          <w:rFonts w:ascii="Saar" w:hAnsi="Saar" w:cs="Arial"/>
          <w:sz w:val="22"/>
        </w:rPr>
      </w:pPr>
      <w:r w:rsidRPr="00A41653">
        <w:rPr>
          <w:rFonts w:ascii="Saar" w:hAnsi="Saar" w:cs="Arial"/>
          <w:sz w:val="22"/>
        </w:rPr>
        <w:t>Briefkopf der Schule mit Kontaktdaten</w:t>
      </w:r>
    </w:p>
    <w:p w14:paraId="4D156ABB" w14:textId="77777777" w:rsidR="00F41938" w:rsidRPr="00A41653" w:rsidRDefault="00F41938" w:rsidP="00A41653">
      <w:pPr>
        <w:pStyle w:val="Titel"/>
        <w:tabs>
          <w:tab w:val="center" w:pos="4818"/>
        </w:tabs>
        <w:spacing w:line="276" w:lineRule="auto"/>
        <w:rPr>
          <w:rFonts w:ascii="Saar" w:hAnsi="Saar" w:cs="Arial"/>
          <w:sz w:val="22"/>
        </w:rPr>
      </w:pPr>
    </w:p>
    <w:p w14:paraId="49AC6B37" w14:textId="77777777" w:rsidR="00F41938" w:rsidRPr="00A41653" w:rsidRDefault="00F41938" w:rsidP="00A41653">
      <w:pPr>
        <w:pStyle w:val="Titel"/>
        <w:tabs>
          <w:tab w:val="center" w:pos="4818"/>
        </w:tabs>
        <w:spacing w:line="276" w:lineRule="auto"/>
        <w:rPr>
          <w:rFonts w:ascii="Saar" w:hAnsi="Saar" w:cs="Arial"/>
          <w:sz w:val="22"/>
        </w:rPr>
      </w:pPr>
    </w:p>
    <w:p w14:paraId="7699EA4E" w14:textId="41EE0DC2" w:rsidR="002029C7" w:rsidRPr="00A41653" w:rsidRDefault="00690ED2" w:rsidP="00A41653">
      <w:pPr>
        <w:pStyle w:val="Titel"/>
        <w:tabs>
          <w:tab w:val="center" w:pos="4818"/>
        </w:tabs>
        <w:spacing w:line="276" w:lineRule="auto"/>
        <w:rPr>
          <w:rFonts w:ascii="Saar" w:hAnsi="Saar" w:cs="Arial"/>
          <w:b w:val="0"/>
          <w:sz w:val="22"/>
        </w:rPr>
      </w:pPr>
      <w:r w:rsidRPr="00A41653">
        <w:rPr>
          <w:rFonts w:ascii="Saar" w:hAnsi="Saar" w:cs="Arial"/>
          <w:sz w:val="22"/>
        </w:rPr>
        <w:t>Information über die Einführung der Testpflicht für Schülerinnen und Schüler an Grundschulen und Förderschulen im Rahmen der Corona-Pandemie</w:t>
      </w:r>
    </w:p>
    <w:p w14:paraId="486D1696" w14:textId="77777777" w:rsidR="009342E1" w:rsidRPr="00A41653" w:rsidRDefault="009342E1" w:rsidP="00A41653">
      <w:pPr>
        <w:spacing w:line="276" w:lineRule="auto"/>
        <w:jc w:val="left"/>
        <w:rPr>
          <w:rFonts w:ascii="Saar" w:eastAsiaTheme="minorHAnsi" w:hAnsi="Saar"/>
          <w:b/>
          <w:bCs/>
          <w:sz w:val="22"/>
          <w:szCs w:val="22"/>
        </w:rPr>
      </w:pPr>
    </w:p>
    <w:p w14:paraId="38BE299D" w14:textId="77777777" w:rsidR="009342E1" w:rsidRPr="00A41653" w:rsidRDefault="009342E1" w:rsidP="00A41653">
      <w:pPr>
        <w:spacing w:after="120" w:line="276" w:lineRule="auto"/>
        <w:jc w:val="left"/>
        <w:rPr>
          <w:rFonts w:ascii="Saar" w:eastAsiaTheme="minorHAnsi" w:hAnsi="Saar"/>
          <w:sz w:val="22"/>
          <w:szCs w:val="22"/>
        </w:rPr>
      </w:pPr>
      <w:r w:rsidRPr="00A41653">
        <w:rPr>
          <w:rFonts w:ascii="Saar" w:eastAsiaTheme="minorHAnsi" w:hAnsi="Saar"/>
          <w:sz w:val="22"/>
          <w:szCs w:val="22"/>
        </w:rPr>
        <w:t>Liebe Eltern, liebe Erziehungsberechtigte,</w:t>
      </w:r>
    </w:p>
    <w:sdt>
      <w:sdtPr>
        <w:rPr>
          <w:rFonts w:ascii="Saar" w:eastAsiaTheme="minorHAnsi" w:hAnsi="Saar"/>
          <w:sz w:val="22"/>
          <w:szCs w:val="22"/>
        </w:rPr>
        <w:id w:val="-1541967808"/>
        <w:placeholder>
          <w:docPart w:val="F824ADD8A16F4CA7A3465B276CE304DB"/>
        </w:placeholder>
      </w:sdtPr>
      <w:sdtEndPr/>
      <w:sdtContent>
        <w:p w14:paraId="6D797BD7" w14:textId="77777777" w:rsidR="00C12CA4" w:rsidRPr="00C12CA4" w:rsidRDefault="00C12CA4" w:rsidP="00C12CA4">
          <w:pPr>
            <w:spacing w:line="276" w:lineRule="auto"/>
            <w:jc w:val="left"/>
            <w:rPr>
              <w:rFonts w:ascii="Saar" w:eastAsiaTheme="minorHAnsi" w:hAnsi="Saar"/>
              <w:sz w:val="22"/>
              <w:szCs w:val="22"/>
            </w:rPr>
          </w:pPr>
          <w:r w:rsidRPr="00C12CA4">
            <w:rPr>
              <w:rFonts w:ascii="Saar" w:eastAsiaTheme="minorHAnsi" w:hAnsi="Saar"/>
              <w:sz w:val="22"/>
              <w:szCs w:val="22"/>
            </w:rPr>
            <w:t xml:space="preserve">Testen ist essentieller Bestandteil einer umfassenden Pandemie-Bekämpfungs-Strategie von Bund und Land. Als ein zusätzlicher Baustein zum Infektionsschutz in Schulen werden bereits seit Februar 2021 Antigen-Schnelltests als freiwillige und anlasslose Angebote in den Schulen durchgeführt. </w:t>
          </w:r>
        </w:p>
        <w:p w14:paraId="7B0320F7" w14:textId="10325FE5" w:rsidR="00690ED2" w:rsidRPr="00A41653" w:rsidRDefault="00C12CA4" w:rsidP="00C12CA4">
          <w:pPr>
            <w:spacing w:line="276" w:lineRule="auto"/>
            <w:jc w:val="left"/>
            <w:rPr>
              <w:rFonts w:ascii="Saar" w:hAnsi="Saar"/>
              <w:sz w:val="22"/>
              <w:szCs w:val="22"/>
            </w:rPr>
          </w:pPr>
          <w:r w:rsidRPr="00C12CA4">
            <w:rPr>
              <w:rFonts w:ascii="Saar" w:eastAsiaTheme="minorHAnsi" w:hAnsi="Saar"/>
              <w:sz w:val="22"/>
              <w:szCs w:val="22"/>
            </w:rPr>
            <w:t xml:space="preserve">In der aktuellen </w:t>
          </w:r>
          <w:proofErr w:type="spellStart"/>
          <w:r w:rsidRPr="00C12CA4">
            <w:rPr>
              <w:rFonts w:ascii="Saar" w:eastAsiaTheme="minorHAnsi" w:hAnsi="Saar"/>
              <w:sz w:val="22"/>
              <w:szCs w:val="22"/>
            </w:rPr>
            <w:t>Coronavirus</w:t>
          </w:r>
          <w:proofErr w:type="spellEnd"/>
          <w:r w:rsidRPr="00C12CA4">
            <w:rPr>
              <w:rFonts w:ascii="Saar" w:eastAsiaTheme="minorHAnsi" w:hAnsi="Saar"/>
              <w:sz w:val="22"/>
              <w:szCs w:val="22"/>
            </w:rPr>
            <w:t>-Pandemie hat der Bundestag am 21.04.2021 weitreichende Änderungen des Infektionsschutzgesetzes beschlossen, die eine bundesweit geltende Notbremse in Abhängigkeit von festgelegten Inzidenzwerten beinhaltet. Die bundesgesetzlichen Vorgaben umfassen auch den Schulbetrieb und sind – vorbehaltlich des Abschlusses des Gesetzgebungsverfahrens und des zu erwartenden Inkrafttretens des Gesetzes - voraussichtlich ab dem 26.04.2021 umzusetzen.</w:t>
          </w:r>
          <w:r>
            <w:rPr>
              <w:rFonts w:ascii="Saar" w:eastAsiaTheme="minorHAnsi" w:hAnsi="Saar"/>
              <w:sz w:val="22"/>
              <w:szCs w:val="22"/>
            </w:rPr>
            <w:t xml:space="preserve"> </w:t>
          </w:r>
          <w:r w:rsidRPr="00C12CA4">
            <w:rPr>
              <w:rFonts w:ascii="Saar" w:eastAsiaTheme="minorHAnsi" w:hAnsi="Saar"/>
              <w:sz w:val="22"/>
              <w:szCs w:val="22"/>
            </w:rPr>
            <w:t xml:space="preserve">Dadurch </w:t>
          </w:r>
          <w:r>
            <w:rPr>
              <w:rFonts w:ascii="Saar" w:eastAsiaTheme="minorHAnsi" w:hAnsi="Saar"/>
              <w:sz w:val="22"/>
              <w:szCs w:val="22"/>
            </w:rPr>
            <w:t xml:space="preserve">sind </w:t>
          </w:r>
          <w:r w:rsidR="00A218B1">
            <w:rPr>
              <w:rFonts w:ascii="Saar" w:eastAsiaTheme="minorHAnsi" w:hAnsi="Saar"/>
              <w:sz w:val="22"/>
              <w:szCs w:val="22"/>
            </w:rPr>
            <w:t xml:space="preserve">auch </w:t>
          </w:r>
          <w:r>
            <w:rPr>
              <w:rFonts w:ascii="Saar" w:eastAsiaTheme="minorHAnsi" w:hAnsi="Saar"/>
              <w:sz w:val="22"/>
              <w:szCs w:val="22"/>
            </w:rPr>
            <w:t xml:space="preserve">die </w:t>
          </w:r>
          <w:r w:rsidRPr="00A41653">
            <w:rPr>
              <w:rFonts w:ascii="Saar" w:hAnsi="Saar"/>
              <w:sz w:val="22"/>
              <w:szCs w:val="22"/>
            </w:rPr>
            <w:t>Schülerinnen und Schüler an Grundschulen und Förderschulen im Saarland</w:t>
          </w:r>
          <w:r>
            <w:rPr>
              <w:rFonts w:ascii="Saar" w:hAnsi="Saar"/>
              <w:sz w:val="22"/>
              <w:szCs w:val="22"/>
            </w:rPr>
            <w:t xml:space="preserve"> </w:t>
          </w:r>
          <w:r w:rsidRPr="00A41653">
            <w:rPr>
              <w:rFonts w:ascii="Saar" w:hAnsi="Saar"/>
              <w:sz w:val="22"/>
              <w:szCs w:val="22"/>
            </w:rPr>
            <w:t xml:space="preserve">ab dem 26.4.2021 verpflichtet sich </w:t>
          </w:r>
          <w:r>
            <w:rPr>
              <w:rFonts w:ascii="Saar" w:hAnsi="Saar"/>
              <w:sz w:val="22"/>
              <w:szCs w:val="22"/>
            </w:rPr>
            <w:t>zweimal pro Woche</w:t>
          </w:r>
          <w:r w:rsidRPr="00A41653">
            <w:rPr>
              <w:rFonts w:ascii="Saar" w:hAnsi="Saar"/>
              <w:sz w:val="22"/>
              <w:szCs w:val="22"/>
            </w:rPr>
            <w:t xml:space="preserve"> testen zu lassen.</w:t>
          </w:r>
          <w:r w:rsidR="00A218B1">
            <w:rPr>
              <w:rFonts w:ascii="Saar" w:hAnsi="Saar"/>
              <w:sz w:val="22"/>
              <w:szCs w:val="22"/>
            </w:rPr>
            <w:t xml:space="preserve"> </w:t>
          </w:r>
          <w:r w:rsidR="00690ED2" w:rsidRPr="00A41653">
            <w:rPr>
              <w:rFonts w:ascii="Saar" w:hAnsi="Saar"/>
              <w:sz w:val="22"/>
              <w:szCs w:val="22"/>
            </w:rPr>
            <w:t xml:space="preserve">Anders als die Lehrkräfte werden Ihre Kinder wie bisher auch weiterhin von den mit den Schulen bereits kooperierenden </w:t>
          </w:r>
          <w:proofErr w:type="spellStart"/>
          <w:r w:rsidR="00690ED2" w:rsidRPr="00A41653">
            <w:rPr>
              <w:rFonts w:ascii="Saar" w:hAnsi="Saar"/>
              <w:sz w:val="22"/>
              <w:szCs w:val="22"/>
            </w:rPr>
            <w:t>Ärzt</w:t>
          </w:r>
          <w:proofErr w:type="spellEnd"/>
          <w:r w:rsidR="00690ED2" w:rsidRPr="00A41653">
            <w:rPr>
              <w:rFonts w:ascii="Saar" w:hAnsi="Saar"/>
              <w:sz w:val="22"/>
              <w:szCs w:val="22"/>
            </w:rPr>
            <w:t xml:space="preserve">*innen, </w:t>
          </w:r>
          <w:proofErr w:type="spellStart"/>
          <w:r w:rsidR="00690ED2" w:rsidRPr="00A41653">
            <w:rPr>
              <w:rFonts w:ascii="Saar" w:hAnsi="Saar"/>
              <w:sz w:val="22"/>
              <w:szCs w:val="22"/>
            </w:rPr>
            <w:t>Zahnärzt</w:t>
          </w:r>
          <w:proofErr w:type="spellEnd"/>
          <w:r w:rsidR="00690ED2" w:rsidRPr="00A41653">
            <w:rPr>
              <w:rFonts w:ascii="Saar" w:hAnsi="Saar"/>
              <w:sz w:val="22"/>
              <w:szCs w:val="22"/>
            </w:rPr>
            <w:t xml:space="preserve">*innen oder Apotheker*innen bzw. Hilfsorganisationen getestet. </w:t>
          </w:r>
        </w:p>
        <w:p w14:paraId="421498D8" w14:textId="0767EBC0" w:rsidR="00690ED2" w:rsidRPr="00A41653" w:rsidRDefault="00690ED2" w:rsidP="00A41653">
          <w:pPr>
            <w:spacing w:after="120" w:line="276" w:lineRule="auto"/>
            <w:jc w:val="left"/>
            <w:rPr>
              <w:rFonts w:ascii="Saar" w:hAnsi="Saar"/>
              <w:sz w:val="22"/>
              <w:szCs w:val="22"/>
            </w:rPr>
          </w:pPr>
          <w:r w:rsidRPr="00A41653">
            <w:rPr>
              <w:rFonts w:ascii="Saar" w:hAnsi="Saar"/>
              <w:sz w:val="22"/>
              <w:szCs w:val="22"/>
            </w:rPr>
            <w:t xml:space="preserve">Neben den Testungen ist die Einhaltung der Vorgaben </w:t>
          </w:r>
          <w:r w:rsidRPr="00A41653">
            <w:rPr>
              <w:rFonts w:ascii="Saar" w:eastAsia="Calibri" w:hAnsi="Saar" w:cs="Times New Roman"/>
              <w:sz w:val="22"/>
              <w:szCs w:val="22"/>
              <w:lang w:eastAsia="en-US"/>
            </w:rPr>
            <w:t>des Musterhygieneplans weiterhin ein unabdingbarer Bestandteil des Infektionsschutzes an Schulen. Die Regeln zum Maske tragen, Lüften, Abstand und Händedesinfektion werden weiterhin streng beachtet.</w:t>
          </w:r>
        </w:p>
        <w:p w14:paraId="05251443" w14:textId="60B2FD93" w:rsidR="00775647" w:rsidRPr="00A41653" w:rsidRDefault="00D551ED" w:rsidP="00A41653">
          <w:pPr>
            <w:spacing w:line="276" w:lineRule="auto"/>
            <w:jc w:val="left"/>
            <w:rPr>
              <w:rFonts w:ascii="Saar" w:eastAsiaTheme="minorHAnsi" w:hAnsi="Saar"/>
              <w:sz w:val="22"/>
              <w:szCs w:val="22"/>
            </w:rPr>
          </w:pPr>
          <w:r w:rsidRPr="00A41653">
            <w:rPr>
              <w:rFonts w:ascii="Saar" w:eastAsiaTheme="minorHAnsi" w:hAnsi="Saar"/>
              <w:sz w:val="22"/>
              <w:szCs w:val="22"/>
            </w:rPr>
            <w:t xml:space="preserve">Unser Ziel ist es, Infektionen mit dem </w:t>
          </w:r>
          <w:proofErr w:type="spellStart"/>
          <w:r w:rsidRPr="00A41653">
            <w:rPr>
              <w:rFonts w:ascii="Saar" w:eastAsiaTheme="minorHAnsi" w:hAnsi="Saar"/>
              <w:sz w:val="22"/>
              <w:szCs w:val="22"/>
            </w:rPr>
            <w:t>Coronavirus</w:t>
          </w:r>
          <w:proofErr w:type="spellEnd"/>
          <w:r w:rsidRPr="00A41653">
            <w:rPr>
              <w:rFonts w:ascii="Saar" w:eastAsiaTheme="minorHAnsi" w:hAnsi="Saar"/>
              <w:sz w:val="22"/>
              <w:szCs w:val="22"/>
            </w:rPr>
            <w:t xml:space="preserve"> </w:t>
          </w:r>
          <w:r w:rsidR="00B5755E" w:rsidRPr="00A41653">
            <w:rPr>
              <w:rFonts w:ascii="Saar" w:eastAsiaTheme="minorHAnsi" w:hAnsi="Saar"/>
              <w:sz w:val="22"/>
              <w:szCs w:val="22"/>
            </w:rPr>
            <w:t xml:space="preserve">dadurch </w:t>
          </w:r>
          <w:r w:rsidRPr="00A41653">
            <w:rPr>
              <w:rFonts w:ascii="Saar" w:eastAsiaTheme="minorHAnsi" w:hAnsi="Saar"/>
              <w:sz w:val="22"/>
              <w:szCs w:val="22"/>
            </w:rPr>
            <w:t>so früh wie möglich zu erkennen</w:t>
          </w:r>
          <w:r w:rsidR="00D17B58" w:rsidRPr="00A41653">
            <w:rPr>
              <w:rFonts w:ascii="Saar" w:eastAsiaTheme="minorHAnsi" w:hAnsi="Saar"/>
              <w:sz w:val="22"/>
              <w:szCs w:val="22"/>
            </w:rPr>
            <w:t xml:space="preserve">, die Schulen dadurch zu einem noch sichereren Ort zu machen </w:t>
          </w:r>
          <w:r w:rsidRPr="00A41653">
            <w:rPr>
              <w:rFonts w:ascii="Saar" w:eastAsiaTheme="minorHAnsi" w:hAnsi="Saar"/>
              <w:sz w:val="22"/>
              <w:szCs w:val="22"/>
            </w:rPr>
            <w:t xml:space="preserve">und damit </w:t>
          </w:r>
          <w:r w:rsidR="00D17B58" w:rsidRPr="00A41653">
            <w:rPr>
              <w:rFonts w:ascii="Saar" w:eastAsiaTheme="minorHAnsi" w:hAnsi="Saar"/>
              <w:sz w:val="22"/>
              <w:szCs w:val="22"/>
            </w:rPr>
            <w:t xml:space="preserve">möglichst viele </w:t>
          </w:r>
          <w:r w:rsidRPr="00A41653">
            <w:rPr>
              <w:rFonts w:ascii="Saar" w:eastAsiaTheme="minorHAnsi" w:hAnsi="Saar"/>
              <w:sz w:val="22"/>
              <w:szCs w:val="22"/>
            </w:rPr>
            <w:t>Schülerinnen und Schüler, Leh</w:t>
          </w:r>
          <w:r w:rsidR="009463A7" w:rsidRPr="00A41653">
            <w:rPr>
              <w:rFonts w:ascii="Saar" w:eastAsiaTheme="minorHAnsi" w:hAnsi="Saar"/>
              <w:sz w:val="22"/>
              <w:szCs w:val="22"/>
            </w:rPr>
            <w:t>r</w:t>
          </w:r>
          <w:r w:rsidRPr="00A41653">
            <w:rPr>
              <w:rFonts w:ascii="Saar" w:eastAsiaTheme="minorHAnsi" w:hAnsi="Saar"/>
              <w:sz w:val="22"/>
              <w:szCs w:val="22"/>
            </w:rPr>
            <w:t>kräfte</w:t>
          </w:r>
          <w:r w:rsidR="009463A7" w:rsidRPr="00A41653">
            <w:rPr>
              <w:rFonts w:ascii="Saar" w:eastAsiaTheme="minorHAnsi" w:hAnsi="Saar"/>
              <w:sz w:val="22"/>
              <w:szCs w:val="22"/>
            </w:rPr>
            <w:t xml:space="preserve">, Eltern und viele weitere Personen </w:t>
          </w:r>
          <w:r w:rsidR="00FD018A" w:rsidRPr="00A41653">
            <w:rPr>
              <w:rFonts w:ascii="Saar" w:eastAsiaTheme="minorHAnsi" w:hAnsi="Saar"/>
              <w:sz w:val="22"/>
              <w:szCs w:val="22"/>
            </w:rPr>
            <w:t xml:space="preserve">zusätzlich zu schützen. </w:t>
          </w:r>
        </w:p>
        <w:p w14:paraId="07A3C68F" w14:textId="77777777" w:rsidR="001C5B6E" w:rsidRPr="00A41653" w:rsidRDefault="001C5B6E" w:rsidP="00A41653">
          <w:pPr>
            <w:spacing w:line="276" w:lineRule="auto"/>
            <w:jc w:val="left"/>
            <w:rPr>
              <w:rFonts w:ascii="Saar" w:eastAsiaTheme="minorHAnsi" w:hAnsi="Saar"/>
              <w:sz w:val="22"/>
              <w:szCs w:val="22"/>
            </w:rPr>
          </w:pPr>
        </w:p>
        <w:p w14:paraId="31051FD6" w14:textId="0A3EFA6C" w:rsidR="001C5B6E" w:rsidRPr="00A41653" w:rsidRDefault="007B6AEE" w:rsidP="00A41653">
          <w:pPr>
            <w:spacing w:after="120" w:line="276" w:lineRule="auto"/>
            <w:jc w:val="left"/>
            <w:rPr>
              <w:rFonts w:ascii="Saar" w:hAnsi="Saar"/>
              <w:b/>
              <w:sz w:val="22"/>
              <w:szCs w:val="22"/>
            </w:rPr>
          </w:pPr>
          <w:r>
            <w:rPr>
              <w:rFonts w:ascii="Saar" w:hAnsi="Saar"/>
              <w:b/>
              <w:sz w:val="22"/>
              <w:szCs w:val="22"/>
            </w:rPr>
            <w:t>Testdurchführung</w:t>
          </w:r>
        </w:p>
        <w:p w14:paraId="50FA0158" w14:textId="4DF95DE1" w:rsidR="00BC0458" w:rsidRPr="00A41653" w:rsidRDefault="00A41653" w:rsidP="00A41653">
          <w:pPr>
            <w:spacing w:line="276" w:lineRule="auto"/>
            <w:jc w:val="left"/>
            <w:rPr>
              <w:rFonts w:ascii="Saar" w:hAnsi="Saar"/>
              <w:sz w:val="22"/>
              <w:szCs w:val="22"/>
            </w:rPr>
          </w:pPr>
          <w:r w:rsidRPr="00A41653">
            <w:rPr>
              <w:rFonts w:ascii="Saar" w:eastAsiaTheme="minorHAnsi" w:hAnsi="Saar"/>
              <w:sz w:val="22"/>
              <w:szCs w:val="22"/>
            </w:rPr>
            <w:lastRenderedPageBreak/>
            <w:t xml:space="preserve">Die Tests werden an zwei Tagen in der Woche von </w:t>
          </w:r>
          <w:r w:rsidRPr="00A41653">
            <w:rPr>
              <w:rFonts w:ascii="Saar" w:eastAsiaTheme="minorHAnsi" w:hAnsi="Saar"/>
              <w:bCs/>
              <w:sz w:val="22"/>
              <w:szCs w:val="22"/>
            </w:rPr>
            <w:t>Ärztinnen und Ärzten und/oder deren qualifizierten Personal</w:t>
          </w:r>
          <w:r w:rsidRPr="00A41653">
            <w:rPr>
              <w:rFonts w:ascii="Saar" w:eastAsiaTheme="minorHAnsi" w:hAnsi="Saar"/>
              <w:sz w:val="22"/>
              <w:szCs w:val="22"/>
            </w:rPr>
            <w:t xml:space="preserve"> – dann in Anwesenheit des Arztes - </w:t>
          </w:r>
          <w:r>
            <w:rPr>
              <w:rFonts w:ascii="Saar" w:hAnsi="Saar"/>
              <w:sz w:val="22"/>
              <w:szCs w:val="22"/>
            </w:rPr>
            <w:t xml:space="preserve"> oder von </w:t>
          </w:r>
          <w:r w:rsidRPr="00A41653">
            <w:rPr>
              <w:rFonts w:ascii="Saar" w:hAnsi="Saar"/>
              <w:sz w:val="22"/>
              <w:szCs w:val="22"/>
            </w:rPr>
            <w:t xml:space="preserve">Apotheker*innen, </w:t>
          </w:r>
          <w:proofErr w:type="spellStart"/>
          <w:r w:rsidRPr="00A41653">
            <w:rPr>
              <w:rFonts w:ascii="Saar" w:hAnsi="Saar"/>
              <w:sz w:val="22"/>
              <w:szCs w:val="22"/>
            </w:rPr>
            <w:t>Zahn</w:t>
          </w:r>
          <w:r>
            <w:rPr>
              <w:rFonts w:ascii="Saar" w:hAnsi="Saar"/>
              <w:sz w:val="22"/>
              <w:szCs w:val="22"/>
            </w:rPr>
            <w:t>ärzt</w:t>
          </w:r>
          <w:proofErr w:type="spellEnd"/>
          <w:r>
            <w:rPr>
              <w:rFonts w:ascii="Saar" w:hAnsi="Saar"/>
              <w:sz w:val="22"/>
              <w:szCs w:val="22"/>
            </w:rPr>
            <w:t xml:space="preserve">*innen oder </w:t>
          </w:r>
          <w:r w:rsidRPr="00A41653">
            <w:rPr>
              <w:rFonts w:ascii="Saar" w:hAnsi="Saar"/>
              <w:sz w:val="22"/>
              <w:szCs w:val="22"/>
            </w:rPr>
            <w:t xml:space="preserve"> geschulte</w:t>
          </w:r>
          <w:r>
            <w:rPr>
              <w:rFonts w:ascii="Saar" w:hAnsi="Saar"/>
              <w:sz w:val="22"/>
              <w:szCs w:val="22"/>
            </w:rPr>
            <w:t>n</w:t>
          </w:r>
          <w:r w:rsidRPr="00A41653">
            <w:rPr>
              <w:rFonts w:ascii="Saar" w:hAnsi="Saar"/>
              <w:sz w:val="22"/>
              <w:szCs w:val="22"/>
            </w:rPr>
            <w:t xml:space="preserve"> </w:t>
          </w:r>
          <w:r>
            <w:rPr>
              <w:rFonts w:ascii="Saar" w:hAnsi="Saar"/>
              <w:sz w:val="22"/>
              <w:szCs w:val="22"/>
            </w:rPr>
            <w:t xml:space="preserve">n von Hilfsorganisationen </w:t>
          </w:r>
          <w:r w:rsidRPr="00A41653">
            <w:rPr>
              <w:rFonts w:ascii="Saar" w:eastAsiaTheme="minorHAnsi" w:hAnsi="Saar"/>
              <w:sz w:val="22"/>
              <w:szCs w:val="22"/>
            </w:rPr>
            <w:t xml:space="preserve">in der </w:t>
          </w:r>
          <w:r>
            <w:rPr>
              <w:rFonts w:ascii="Saar" w:eastAsiaTheme="minorHAnsi" w:hAnsi="Saar"/>
              <w:sz w:val="22"/>
              <w:szCs w:val="22"/>
            </w:rPr>
            <w:t>Schule</w:t>
          </w:r>
          <w:r w:rsidRPr="00A41653">
            <w:rPr>
              <w:rFonts w:ascii="Saar" w:eastAsiaTheme="minorHAnsi" w:hAnsi="Saar"/>
              <w:sz w:val="22"/>
              <w:szCs w:val="22"/>
            </w:rPr>
            <w:t xml:space="preserve"> durchgeführt. </w:t>
          </w:r>
          <w:r>
            <w:rPr>
              <w:rFonts w:ascii="Saar" w:eastAsiaTheme="minorHAnsi" w:hAnsi="Saar"/>
              <w:sz w:val="22"/>
              <w:szCs w:val="22"/>
            </w:rPr>
            <w:t xml:space="preserve">Dabei wir die vom </w:t>
          </w:r>
          <w:r w:rsidR="001C5B6E" w:rsidRPr="00A41653">
            <w:rPr>
              <w:rFonts w:ascii="Saar" w:hAnsi="Saar"/>
              <w:sz w:val="22"/>
              <w:szCs w:val="22"/>
            </w:rPr>
            <w:t>Her</w:t>
          </w:r>
          <w:r>
            <w:rPr>
              <w:rFonts w:ascii="Saar" w:hAnsi="Saar"/>
              <w:sz w:val="22"/>
              <w:szCs w:val="22"/>
            </w:rPr>
            <w:t>steller zur Verfügung gestellte</w:t>
          </w:r>
          <w:r w:rsidR="001C5B6E" w:rsidRPr="00A41653">
            <w:rPr>
              <w:rFonts w:ascii="Saar" w:hAnsi="Saar"/>
              <w:sz w:val="22"/>
              <w:szCs w:val="22"/>
            </w:rPr>
            <w:t xml:space="preserve"> Gebrauchsanleitung</w:t>
          </w:r>
          <w:r>
            <w:rPr>
              <w:rFonts w:ascii="Saar" w:hAnsi="Saar"/>
              <w:sz w:val="22"/>
              <w:szCs w:val="22"/>
            </w:rPr>
            <w:t xml:space="preserve"> </w:t>
          </w:r>
          <w:r w:rsidR="00C12CA4">
            <w:rPr>
              <w:rFonts w:ascii="Saar" w:hAnsi="Saar"/>
              <w:sz w:val="22"/>
              <w:szCs w:val="22"/>
            </w:rPr>
            <w:t xml:space="preserve">für die Durchführung des Testes </w:t>
          </w:r>
          <w:r>
            <w:rPr>
              <w:rFonts w:ascii="Saar" w:hAnsi="Saar"/>
              <w:sz w:val="22"/>
              <w:szCs w:val="22"/>
            </w:rPr>
            <w:t>selbstverständlich</w:t>
          </w:r>
          <w:r w:rsidR="00BC0458" w:rsidRPr="00A41653">
            <w:rPr>
              <w:rFonts w:ascii="Saar" w:hAnsi="Saar"/>
              <w:sz w:val="22"/>
              <w:szCs w:val="22"/>
            </w:rPr>
            <w:t xml:space="preserve"> </w:t>
          </w:r>
          <w:r>
            <w:rPr>
              <w:rFonts w:ascii="Saar" w:hAnsi="Saar"/>
              <w:sz w:val="22"/>
              <w:szCs w:val="22"/>
            </w:rPr>
            <w:t>beachtet.</w:t>
          </w:r>
        </w:p>
        <w:p w14:paraId="73DF5CE7" w14:textId="747E6448" w:rsidR="00BC0458" w:rsidRPr="00A41653" w:rsidRDefault="00BC0458" w:rsidP="00A41653">
          <w:pPr>
            <w:spacing w:after="120" w:line="276" w:lineRule="auto"/>
            <w:jc w:val="left"/>
            <w:rPr>
              <w:rFonts w:ascii="Saar" w:hAnsi="Saar"/>
              <w:sz w:val="22"/>
              <w:szCs w:val="22"/>
            </w:rPr>
          </w:pPr>
          <w:r w:rsidRPr="00A41653">
            <w:rPr>
              <w:rFonts w:ascii="Saar" w:hAnsi="Saar"/>
              <w:sz w:val="22"/>
              <w:szCs w:val="22"/>
            </w:rPr>
            <w:t>Bei</w:t>
          </w:r>
          <w:r w:rsidR="001C5B6E" w:rsidRPr="00A41653">
            <w:rPr>
              <w:rFonts w:ascii="Saar" w:hAnsi="Saar"/>
              <w:sz w:val="22"/>
              <w:szCs w:val="22"/>
            </w:rPr>
            <w:t xml:space="preserve"> Tests, für die lediglich der Abstrich im vorderen Nasenbereich (</w:t>
          </w:r>
          <w:r w:rsidR="00A41653">
            <w:rPr>
              <w:rFonts w:ascii="Saar" w:hAnsi="Saar"/>
              <w:sz w:val="22"/>
              <w:szCs w:val="22"/>
            </w:rPr>
            <w:t xml:space="preserve">Nasen-Abstrich, </w:t>
          </w:r>
          <w:r w:rsidR="001C5B6E" w:rsidRPr="00A41653">
            <w:rPr>
              <w:rFonts w:ascii="Saar" w:hAnsi="Saar"/>
              <w:sz w:val="22"/>
              <w:szCs w:val="22"/>
            </w:rPr>
            <w:t xml:space="preserve">Nasen-Probe, </w:t>
          </w:r>
          <w:r w:rsidRPr="00A41653">
            <w:rPr>
              <w:rFonts w:ascii="Saar" w:hAnsi="Saar"/>
              <w:sz w:val="22"/>
              <w:szCs w:val="22"/>
            </w:rPr>
            <w:t>„</w:t>
          </w:r>
          <w:r w:rsidR="001C5B6E" w:rsidRPr="00A41653">
            <w:rPr>
              <w:rFonts w:ascii="Saar" w:hAnsi="Saar"/>
              <w:sz w:val="22"/>
              <w:szCs w:val="22"/>
            </w:rPr>
            <w:t>Popeltest</w:t>
          </w:r>
          <w:r w:rsidRPr="00A41653">
            <w:rPr>
              <w:rFonts w:ascii="Saar" w:hAnsi="Saar"/>
              <w:sz w:val="22"/>
              <w:szCs w:val="22"/>
            </w:rPr>
            <w:t>“</w:t>
          </w:r>
          <w:r w:rsidR="001C5B6E" w:rsidRPr="00A41653">
            <w:rPr>
              <w:rFonts w:ascii="Saar" w:hAnsi="Saar"/>
              <w:sz w:val="22"/>
              <w:szCs w:val="22"/>
            </w:rPr>
            <w:t xml:space="preserve">) zugelassen ist, wird auch nur dieser Abstrich angewendet. </w:t>
          </w:r>
          <w:r w:rsidRPr="00A41653">
            <w:rPr>
              <w:rFonts w:ascii="Saar" w:hAnsi="Saar"/>
              <w:sz w:val="22"/>
              <w:szCs w:val="22"/>
            </w:rPr>
            <w:t xml:space="preserve">Bei diesem Abstrich wird die Probe dem vorderen Nasenbereich, ca. 2 cm im Naseninnern von der Nasenwand entnommen. Mit dem Stäbchen wird also nur der vordere Nasenbereich erreicht. Dieser auch „Popeltest“ genannte Abstrich ist sehr schonend für die Kinder und </w:t>
          </w:r>
          <w:r w:rsidR="00A218B1">
            <w:rPr>
              <w:rFonts w:ascii="Saar" w:hAnsi="Saar"/>
              <w:sz w:val="22"/>
              <w:szCs w:val="22"/>
            </w:rPr>
            <w:t>wird meist auch von den Kindern akzeptiert.</w:t>
          </w:r>
          <w:r w:rsidR="00A41653" w:rsidRPr="00A41653">
            <w:rPr>
              <w:rFonts w:ascii="Saar" w:hAnsi="Saar"/>
              <w:sz w:val="22"/>
              <w:szCs w:val="22"/>
            </w:rPr>
            <w:t xml:space="preserve"> Um Ihnen einen Eindruck zu vermitteln, wie ein solcher Test abläuft ist unter </w:t>
          </w:r>
          <w:hyperlink r:id="rId5" w:history="1">
            <w:r w:rsidR="00A41653" w:rsidRPr="00A41653">
              <w:rPr>
                <w:rStyle w:val="Hyperlink"/>
                <w:rFonts w:ascii="Saar" w:hAnsi="Saar"/>
                <w:sz w:val="22"/>
                <w:szCs w:val="22"/>
              </w:rPr>
              <w:t>https://www.saarland.de/mbk/DE/portale/bildungsserver/home/home_node.html</w:t>
            </w:r>
          </w:hyperlink>
          <w:r w:rsidR="00A41653" w:rsidRPr="00A41653">
            <w:rPr>
              <w:rFonts w:ascii="Saar" w:hAnsi="Saar"/>
              <w:sz w:val="22"/>
              <w:szCs w:val="22"/>
            </w:rPr>
            <w:t xml:space="preserve"> ein </w:t>
          </w:r>
          <w:r w:rsidR="00A41653">
            <w:rPr>
              <w:rFonts w:ascii="Saar" w:hAnsi="Saar"/>
              <w:sz w:val="22"/>
              <w:szCs w:val="22"/>
            </w:rPr>
            <w:t xml:space="preserve">Film abrufbar. Darin wird </w:t>
          </w:r>
          <w:r w:rsidR="00A218B1">
            <w:rPr>
              <w:rFonts w:ascii="Saar" w:hAnsi="Saar"/>
              <w:sz w:val="22"/>
              <w:szCs w:val="22"/>
            </w:rPr>
            <w:t xml:space="preserve">zwar eine Jugendliche beim Selbsttesten </w:t>
          </w:r>
          <w:r w:rsidR="00A41653">
            <w:rPr>
              <w:rFonts w:ascii="Saar" w:hAnsi="Saar"/>
              <w:sz w:val="22"/>
              <w:szCs w:val="22"/>
            </w:rPr>
            <w:t>gezeigt,</w:t>
          </w:r>
          <w:r w:rsidR="00A218B1">
            <w:rPr>
              <w:rFonts w:ascii="Saar" w:hAnsi="Saar"/>
              <w:sz w:val="22"/>
              <w:szCs w:val="22"/>
            </w:rPr>
            <w:t xml:space="preserve"> es wird</w:t>
          </w:r>
          <w:r w:rsidR="00A41653">
            <w:rPr>
              <w:rFonts w:ascii="Saar" w:hAnsi="Saar"/>
              <w:sz w:val="22"/>
              <w:szCs w:val="22"/>
            </w:rPr>
            <w:t xml:space="preserve"> jedoch </w:t>
          </w:r>
          <w:r w:rsidR="00A218B1">
            <w:rPr>
              <w:rFonts w:ascii="Saar" w:hAnsi="Saar"/>
              <w:sz w:val="22"/>
              <w:szCs w:val="22"/>
            </w:rPr>
            <w:t xml:space="preserve">sehr anschaulich und überzeugend dargestellt, </w:t>
          </w:r>
          <w:r w:rsidR="00A41653">
            <w:rPr>
              <w:rFonts w:ascii="Saar" w:hAnsi="Saar"/>
              <w:sz w:val="22"/>
              <w:szCs w:val="22"/>
            </w:rPr>
            <w:t xml:space="preserve">wie einfach und wenig belastend der Nasen-Abstrich ist. </w:t>
          </w:r>
        </w:p>
        <w:p w14:paraId="3662FF7F" w14:textId="7035F19C" w:rsidR="001C5B6E" w:rsidRDefault="001C5B6E" w:rsidP="00A41653">
          <w:pPr>
            <w:spacing w:after="120" w:line="276" w:lineRule="auto"/>
            <w:jc w:val="left"/>
            <w:rPr>
              <w:rFonts w:ascii="Saar" w:hAnsi="Saar"/>
              <w:sz w:val="22"/>
              <w:szCs w:val="22"/>
            </w:rPr>
          </w:pPr>
          <w:r w:rsidRPr="00A41653">
            <w:rPr>
              <w:rFonts w:ascii="Saar" w:hAnsi="Saar"/>
              <w:sz w:val="22"/>
              <w:szCs w:val="22"/>
            </w:rPr>
            <w:t xml:space="preserve">Für den in den Schulen </w:t>
          </w:r>
          <w:r w:rsidR="00BC0458" w:rsidRPr="00A41653">
            <w:rPr>
              <w:rFonts w:ascii="Saar" w:hAnsi="Saar"/>
              <w:sz w:val="22"/>
              <w:szCs w:val="22"/>
            </w:rPr>
            <w:t xml:space="preserve">bisher verwendeten und </w:t>
          </w:r>
          <w:r w:rsidRPr="00A41653">
            <w:rPr>
              <w:rFonts w:ascii="Saar" w:hAnsi="Saar"/>
              <w:sz w:val="22"/>
              <w:szCs w:val="22"/>
            </w:rPr>
            <w:t xml:space="preserve">teilweise </w:t>
          </w:r>
          <w:r w:rsidR="00C12CA4">
            <w:rPr>
              <w:rFonts w:ascii="Saar" w:hAnsi="Saar"/>
              <w:sz w:val="22"/>
              <w:szCs w:val="22"/>
            </w:rPr>
            <w:t xml:space="preserve">auch </w:t>
          </w:r>
          <w:r w:rsidR="00E10552">
            <w:rPr>
              <w:rFonts w:ascii="Saar" w:hAnsi="Saar"/>
              <w:sz w:val="22"/>
              <w:szCs w:val="22"/>
            </w:rPr>
            <w:t>weiterverwendeten</w:t>
          </w:r>
          <w:r w:rsidRPr="00A41653">
            <w:rPr>
              <w:rFonts w:ascii="Saar" w:hAnsi="Saar"/>
              <w:sz w:val="22"/>
              <w:szCs w:val="22"/>
            </w:rPr>
            <w:t xml:space="preserve"> LYHER-Antigen-</w:t>
          </w:r>
          <w:proofErr w:type="spellStart"/>
          <w:r w:rsidRPr="00A41653">
            <w:rPr>
              <w:rFonts w:ascii="Saar" w:hAnsi="Saar"/>
              <w:sz w:val="22"/>
              <w:szCs w:val="22"/>
            </w:rPr>
            <w:t>Testkit</w:t>
          </w:r>
          <w:proofErr w:type="spellEnd"/>
          <w:r w:rsidRPr="00A41653">
            <w:rPr>
              <w:rFonts w:ascii="Saar" w:hAnsi="Saar"/>
              <w:sz w:val="22"/>
              <w:szCs w:val="22"/>
            </w:rPr>
            <w:t xml:space="preserve"> und den MP Rapid SARS-CoV-2 Antigen Test Card sind </w:t>
          </w:r>
          <w:r w:rsidR="00C12CA4">
            <w:rPr>
              <w:rFonts w:ascii="Saar" w:hAnsi="Saar"/>
              <w:sz w:val="22"/>
              <w:szCs w:val="22"/>
            </w:rPr>
            <w:t>außer dem</w:t>
          </w:r>
          <w:r w:rsidR="00A218B1">
            <w:rPr>
              <w:rFonts w:ascii="Saar" w:hAnsi="Saar"/>
              <w:sz w:val="22"/>
              <w:szCs w:val="22"/>
            </w:rPr>
            <w:t xml:space="preserve"> schonenden </w:t>
          </w:r>
          <w:r w:rsidR="00C12CA4">
            <w:rPr>
              <w:rFonts w:ascii="Saar" w:hAnsi="Saar"/>
              <w:sz w:val="22"/>
              <w:szCs w:val="22"/>
            </w:rPr>
            <w:t xml:space="preserve">Nasen-Abstrich auch </w:t>
          </w:r>
          <w:r w:rsidRPr="00A41653">
            <w:rPr>
              <w:rFonts w:ascii="Saar" w:hAnsi="Saar"/>
              <w:sz w:val="22"/>
              <w:szCs w:val="22"/>
            </w:rPr>
            <w:t>die Mundrachen-Probe (Abstrich im hinteren</w:t>
          </w:r>
          <w:r w:rsidR="00A218B1">
            <w:rPr>
              <w:rFonts w:ascii="Saar" w:hAnsi="Saar"/>
              <w:sz w:val="22"/>
              <w:szCs w:val="22"/>
            </w:rPr>
            <w:t xml:space="preserve"> Rachenbereich durch den Mund) und </w:t>
          </w:r>
          <w:r w:rsidRPr="00A41653">
            <w:rPr>
              <w:rFonts w:ascii="Saar" w:hAnsi="Saar"/>
              <w:sz w:val="22"/>
              <w:szCs w:val="22"/>
            </w:rPr>
            <w:t>die Nasenrachen-Probe (Abstrich durch die Nase bis zum hinteren Rachenbereich) zugelassen</w:t>
          </w:r>
          <w:r w:rsidRPr="00121D3D">
            <w:rPr>
              <w:rFonts w:ascii="Saar" w:hAnsi="Saar"/>
              <w:sz w:val="22"/>
              <w:szCs w:val="22"/>
            </w:rPr>
            <w:t xml:space="preserve">. </w:t>
          </w:r>
          <w:r w:rsidR="00B90166" w:rsidRPr="00121D3D">
            <w:rPr>
              <w:rFonts w:ascii="Saar" w:hAnsi="Saar"/>
              <w:sz w:val="22"/>
              <w:szCs w:val="22"/>
            </w:rPr>
            <w:t>In der Regel</w:t>
          </w:r>
          <w:r w:rsidR="00A218B1" w:rsidRPr="00121D3D">
            <w:rPr>
              <w:rFonts w:ascii="Saar" w:hAnsi="Saar"/>
              <w:sz w:val="22"/>
              <w:szCs w:val="22"/>
            </w:rPr>
            <w:t xml:space="preserve"> wird auch bei diesen beiden Testsorten </w:t>
          </w:r>
          <w:r w:rsidR="00E10552" w:rsidRPr="00121D3D">
            <w:rPr>
              <w:rFonts w:ascii="Saar" w:hAnsi="Saar"/>
              <w:sz w:val="22"/>
              <w:szCs w:val="22"/>
            </w:rPr>
            <w:t>der Nasen-Abstrich</w:t>
          </w:r>
          <w:r w:rsidR="00A218B1" w:rsidRPr="00121D3D">
            <w:rPr>
              <w:rFonts w:ascii="Saar" w:hAnsi="Saar"/>
              <w:sz w:val="22"/>
              <w:szCs w:val="22"/>
            </w:rPr>
            <w:t xml:space="preserve"> („Popeltest“)</w:t>
          </w:r>
          <w:r w:rsidR="00E10552" w:rsidRPr="00121D3D">
            <w:rPr>
              <w:rFonts w:ascii="Saar" w:hAnsi="Saar"/>
              <w:sz w:val="22"/>
              <w:szCs w:val="22"/>
            </w:rPr>
            <w:t xml:space="preserve"> durchgeführt.</w:t>
          </w:r>
          <w:r w:rsidR="00C12CA4">
            <w:rPr>
              <w:rFonts w:ascii="Saar" w:hAnsi="Saar"/>
              <w:sz w:val="22"/>
              <w:szCs w:val="22"/>
            </w:rPr>
            <w:t xml:space="preserve"> </w:t>
          </w:r>
        </w:p>
        <w:p w14:paraId="6411E311" w14:textId="77777777" w:rsidR="00A41653" w:rsidRPr="00607FA3" w:rsidRDefault="00A41653" w:rsidP="00A41653">
          <w:pPr>
            <w:spacing w:after="120" w:line="276" w:lineRule="auto"/>
            <w:jc w:val="left"/>
            <w:rPr>
              <w:rFonts w:ascii="Saar" w:hAnsi="Saar"/>
              <w:sz w:val="22"/>
              <w:szCs w:val="22"/>
            </w:rPr>
          </w:pPr>
        </w:p>
        <w:p w14:paraId="2E0851C2" w14:textId="51CCBDB9" w:rsidR="00125DC2" w:rsidRPr="007B6AEE" w:rsidRDefault="005E49C0" w:rsidP="00A41653">
          <w:pPr>
            <w:spacing w:line="276" w:lineRule="auto"/>
            <w:jc w:val="left"/>
            <w:rPr>
              <w:rFonts w:ascii="Saar" w:eastAsiaTheme="minorHAnsi" w:hAnsi="Saar"/>
              <w:b/>
              <w:bCs/>
              <w:sz w:val="22"/>
              <w:szCs w:val="22"/>
            </w:rPr>
          </w:pPr>
          <w:r w:rsidRPr="007B6AEE">
            <w:rPr>
              <w:rFonts w:ascii="Saar" w:eastAsiaTheme="minorHAnsi" w:hAnsi="Saar"/>
              <w:b/>
              <w:bCs/>
              <w:sz w:val="22"/>
              <w:szCs w:val="22"/>
            </w:rPr>
            <w:t>An unserer Schule testet:</w:t>
          </w:r>
        </w:p>
        <w:p w14:paraId="0882D9FD" w14:textId="4F1D1738" w:rsidR="005E49C0" w:rsidRPr="007B6AEE" w:rsidRDefault="00AD6900" w:rsidP="00A41653">
          <w:pPr>
            <w:spacing w:line="276" w:lineRule="auto"/>
            <w:jc w:val="left"/>
            <w:rPr>
              <w:rFonts w:ascii="Saar" w:eastAsiaTheme="minorHAnsi" w:hAnsi="Saar"/>
              <w:sz w:val="22"/>
              <w:szCs w:val="22"/>
            </w:rPr>
          </w:pPr>
          <w:r>
            <w:rPr>
              <w:rFonts w:ascii="Saar" w:eastAsiaTheme="minorHAnsi" w:hAnsi="Saar"/>
              <w:sz w:val="22"/>
              <w:szCs w:val="22"/>
            </w:rPr>
            <w:t>Frau Anne Fuhrmann (Zahnärztin)</w:t>
          </w:r>
        </w:p>
        <w:p w14:paraId="35889670" w14:textId="77777777" w:rsidR="000B37F9" w:rsidRPr="007B6AEE" w:rsidRDefault="000B37F9" w:rsidP="00A41653">
          <w:pPr>
            <w:spacing w:line="276" w:lineRule="auto"/>
            <w:jc w:val="left"/>
            <w:rPr>
              <w:rFonts w:ascii="Saar" w:eastAsiaTheme="minorHAnsi" w:hAnsi="Saar"/>
              <w:sz w:val="22"/>
              <w:szCs w:val="22"/>
            </w:rPr>
          </w:pPr>
        </w:p>
        <w:p w14:paraId="23DDE5B3" w14:textId="39F1BECD" w:rsidR="00125DC2" w:rsidRPr="007B6AEE" w:rsidRDefault="00125DC2" w:rsidP="00A41653">
          <w:pPr>
            <w:spacing w:line="276" w:lineRule="auto"/>
            <w:jc w:val="left"/>
            <w:rPr>
              <w:rFonts w:ascii="Saar" w:eastAsiaTheme="minorHAnsi" w:hAnsi="Saar"/>
              <w:b/>
              <w:bCs/>
              <w:sz w:val="22"/>
              <w:szCs w:val="22"/>
            </w:rPr>
          </w:pPr>
          <w:r w:rsidRPr="007B6AEE">
            <w:rPr>
              <w:rFonts w:ascii="Saar" w:eastAsiaTheme="minorHAnsi" w:hAnsi="Saar"/>
              <w:b/>
              <w:bCs/>
              <w:sz w:val="22"/>
              <w:szCs w:val="22"/>
            </w:rPr>
            <w:t>Die Test</w:t>
          </w:r>
          <w:r w:rsidR="000B37F9" w:rsidRPr="007B6AEE">
            <w:rPr>
              <w:rFonts w:ascii="Saar" w:eastAsiaTheme="minorHAnsi" w:hAnsi="Saar"/>
              <w:b/>
              <w:bCs/>
              <w:sz w:val="22"/>
              <w:szCs w:val="22"/>
            </w:rPr>
            <w:t>ungen</w:t>
          </w:r>
          <w:r w:rsidRPr="007B6AEE">
            <w:rPr>
              <w:rFonts w:ascii="Saar" w:eastAsiaTheme="minorHAnsi" w:hAnsi="Saar"/>
              <w:b/>
              <w:bCs/>
              <w:sz w:val="22"/>
              <w:szCs w:val="22"/>
            </w:rPr>
            <w:t xml:space="preserve"> finden </w:t>
          </w:r>
          <w:r w:rsidR="000B37F9" w:rsidRPr="007B6AEE">
            <w:rPr>
              <w:rFonts w:ascii="Saar" w:eastAsiaTheme="minorHAnsi" w:hAnsi="Saar"/>
              <w:b/>
              <w:bCs/>
              <w:sz w:val="22"/>
              <w:szCs w:val="22"/>
            </w:rPr>
            <w:t xml:space="preserve">jeweils </w:t>
          </w:r>
          <w:r w:rsidRPr="007B6AEE">
            <w:rPr>
              <w:rFonts w:ascii="Saar" w:eastAsiaTheme="minorHAnsi" w:hAnsi="Saar"/>
              <w:b/>
              <w:bCs/>
              <w:sz w:val="22"/>
              <w:szCs w:val="22"/>
            </w:rPr>
            <w:t>an folgenden Tagen in der Woche statt:</w:t>
          </w:r>
        </w:p>
        <w:p w14:paraId="2FC6B140" w14:textId="1752A973" w:rsidR="005E49C0" w:rsidRPr="007B6AEE" w:rsidRDefault="00AD6900" w:rsidP="00A41653">
          <w:pPr>
            <w:spacing w:line="276" w:lineRule="auto"/>
            <w:jc w:val="left"/>
            <w:rPr>
              <w:rFonts w:ascii="Saar" w:eastAsiaTheme="minorHAnsi" w:hAnsi="Saar"/>
              <w:i/>
              <w:sz w:val="22"/>
              <w:szCs w:val="22"/>
            </w:rPr>
          </w:pPr>
          <w:r>
            <w:rPr>
              <w:rFonts w:ascii="Saar" w:eastAsiaTheme="minorHAnsi" w:hAnsi="Saar"/>
              <w:i/>
              <w:sz w:val="22"/>
              <w:szCs w:val="22"/>
            </w:rPr>
            <w:t>Montag und Donnerstag</w:t>
          </w:r>
          <w:bookmarkStart w:id="0" w:name="_GoBack"/>
          <w:bookmarkEnd w:id="0"/>
        </w:p>
        <w:p w14:paraId="24344904" w14:textId="77777777" w:rsidR="00B954A9" w:rsidRDefault="00B954A9" w:rsidP="007B6AEE">
          <w:pPr>
            <w:spacing w:after="120" w:line="276" w:lineRule="auto"/>
            <w:jc w:val="left"/>
            <w:rPr>
              <w:rFonts w:ascii="Saar" w:hAnsi="Saar"/>
              <w:sz w:val="22"/>
              <w:szCs w:val="22"/>
            </w:rPr>
          </w:pPr>
        </w:p>
        <w:p w14:paraId="6E298CDA" w14:textId="4B0D8A65" w:rsidR="007B6AEE" w:rsidRPr="007B6AEE" w:rsidRDefault="007B6AEE" w:rsidP="007B6AEE">
          <w:pPr>
            <w:spacing w:after="120" w:line="276" w:lineRule="auto"/>
            <w:jc w:val="left"/>
            <w:rPr>
              <w:rFonts w:ascii="Saar" w:hAnsi="Saar"/>
              <w:b/>
              <w:sz w:val="22"/>
              <w:szCs w:val="22"/>
            </w:rPr>
          </w:pPr>
          <w:r w:rsidRPr="007B6AEE">
            <w:rPr>
              <w:rFonts w:ascii="Saar" w:hAnsi="Saar"/>
              <w:b/>
              <w:sz w:val="22"/>
              <w:szCs w:val="22"/>
            </w:rPr>
            <w:t>Testergebnis</w:t>
          </w:r>
        </w:p>
        <w:p w14:paraId="6E06EAB5" w14:textId="2A9A5077" w:rsidR="006F64C3" w:rsidRPr="007B6AEE" w:rsidRDefault="00352059" w:rsidP="007B6AEE">
          <w:pPr>
            <w:spacing w:after="120" w:line="276" w:lineRule="auto"/>
            <w:jc w:val="left"/>
            <w:rPr>
              <w:rFonts w:ascii="Saar" w:hAnsi="Saar"/>
              <w:sz w:val="22"/>
              <w:szCs w:val="22"/>
            </w:rPr>
          </w:pPr>
          <w:r w:rsidRPr="007B6AEE">
            <w:rPr>
              <w:rFonts w:ascii="Saar" w:hAnsi="Saar"/>
              <w:sz w:val="22"/>
              <w:szCs w:val="22"/>
            </w:rPr>
            <w:t xml:space="preserve">Das </w:t>
          </w:r>
          <w:r w:rsidR="00587D15" w:rsidRPr="007B6AEE">
            <w:rPr>
              <w:rFonts w:ascii="Saar" w:hAnsi="Saar"/>
              <w:sz w:val="22"/>
              <w:szCs w:val="22"/>
            </w:rPr>
            <w:t>Testergebnis</w:t>
          </w:r>
          <w:r w:rsidRPr="007B6AEE">
            <w:rPr>
              <w:rFonts w:ascii="Saar" w:hAnsi="Saar"/>
              <w:sz w:val="22"/>
              <w:szCs w:val="22"/>
            </w:rPr>
            <w:t xml:space="preserve"> ist </w:t>
          </w:r>
          <w:r w:rsidR="00D458E7" w:rsidRPr="007B6AEE">
            <w:rPr>
              <w:rFonts w:ascii="Saar" w:hAnsi="Saar"/>
              <w:sz w:val="22"/>
              <w:szCs w:val="22"/>
            </w:rPr>
            <w:t>nach</w:t>
          </w:r>
          <w:r w:rsidR="008F50ED" w:rsidRPr="007B6AEE">
            <w:rPr>
              <w:rFonts w:ascii="Saar" w:hAnsi="Saar"/>
              <w:sz w:val="22"/>
              <w:szCs w:val="22"/>
            </w:rPr>
            <w:t xml:space="preserve"> ca. 30 Minuten verfügbar.</w:t>
          </w:r>
          <w:r w:rsidR="00587D15" w:rsidRPr="007B6AEE">
            <w:rPr>
              <w:rFonts w:ascii="Saar" w:hAnsi="Saar"/>
              <w:sz w:val="22"/>
              <w:szCs w:val="22"/>
            </w:rPr>
            <w:t xml:space="preserve"> </w:t>
          </w:r>
          <w:r w:rsidR="006731EF" w:rsidRPr="007B6AEE">
            <w:rPr>
              <w:rFonts w:ascii="Saar" w:hAnsi="Saar"/>
              <w:sz w:val="22"/>
              <w:szCs w:val="22"/>
            </w:rPr>
            <w:t xml:space="preserve">Wenn der Test negativ ist, kann ihr Kind </w:t>
          </w:r>
          <w:r w:rsidR="006F64C3" w:rsidRPr="007B6AEE">
            <w:rPr>
              <w:rFonts w:ascii="Saar" w:hAnsi="Saar"/>
              <w:sz w:val="22"/>
              <w:szCs w:val="22"/>
            </w:rPr>
            <w:t xml:space="preserve">weiter </w:t>
          </w:r>
          <w:r w:rsidR="00607FA3" w:rsidRPr="007B6AEE">
            <w:rPr>
              <w:rFonts w:ascii="Saar" w:hAnsi="Saar"/>
              <w:sz w:val="22"/>
              <w:szCs w:val="22"/>
            </w:rPr>
            <w:t>am Unterricht teilnehmen und erhält eine Testbescheinigung, die auch an anderen Stellen, an denen ein solcher Nachweis verlangt wird, eingesetzt werden kann.</w:t>
          </w:r>
        </w:p>
        <w:p w14:paraId="22B46964" w14:textId="77777777" w:rsidR="00A218B1" w:rsidRDefault="006731EF" w:rsidP="00A41653">
          <w:pPr>
            <w:spacing w:after="120" w:line="276" w:lineRule="auto"/>
            <w:jc w:val="left"/>
            <w:rPr>
              <w:rFonts w:ascii="Saar" w:hAnsi="Saar"/>
              <w:sz w:val="22"/>
              <w:szCs w:val="22"/>
            </w:rPr>
          </w:pPr>
          <w:r w:rsidRPr="007B6AEE">
            <w:rPr>
              <w:rFonts w:ascii="Saar" w:hAnsi="Saar"/>
              <w:sz w:val="22"/>
              <w:szCs w:val="22"/>
            </w:rPr>
            <w:t>Ist der Test positiv,</w:t>
          </w:r>
          <w:r w:rsidR="00615197" w:rsidRPr="007B6AEE">
            <w:rPr>
              <w:rFonts w:ascii="Saar" w:hAnsi="Saar"/>
              <w:sz w:val="22"/>
              <w:szCs w:val="22"/>
            </w:rPr>
            <w:t xml:space="preserve"> besteht bei Ihrem Kind der Verdacht auf eine Infektion mit dem </w:t>
          </w:r>
          <w:proofErr w:type="spellStart"/>
          <w:r w:rsidR="00615197" w:rsidRPr="007B6AEE">
            <w:rPr>
              <w:rFonts w:ascii="Saar" w:hAnsi="Saar"/>
              <w:sz w:val="22"/>
              <w:szCs w:val="22"/>
            </w:rPr>
            <w:t>Coronavirus</w:t>
          </w:r>
          <w:proofErr w:type="spellEnd"/>
          <w:r w:rsidR="00615197" w:rsidRPr="007B6AEE">
            <w:rPr>
              <w:rFonts w:ascii="Saar" w:hAnsi="Saar"/>
              <w:sz w:val="22"/>
              <w:szCs w:val="22"/>
            </w:rPr>
            <w:t xml:space="preserve">. Sie werden dann von der Schule darüber informiert. </w:t>
          </w:r>
          <w:r w:rsidR="006F64C3" w:rsidRPr="007B6AEE">
            <w:rPr>
              <w:rFonts w:ascii="Saar" w:hAnsi="Saar"/>
              <w:sz w:val="22"/>
              <w:szCs w:val="22"/>
            </w:rPr>
            <w:t>Ihr Kind muss dann von der Schule abgeholt werden</w:t>
          </w:r>
          <w:r w:rsidR="003C17EA" w:rsidRPr="007B6AEE">
            <w:rPr>
              <w:rFonts w:ascii="Saar" w:hAnsi="Saar"/>
              <w:sz w:val="22"/>
              <w:szCs w:val="22"/>
            </w:rPr>
            <w:t xml:space="preserve">, da es </w:t>
          </w:r>
          <w:r w:rsidR="00F8497E" w:rsidRPr="007B6AEE">
            <w:rPr>
              <w:rFonts w:ascii="Saar" w:hAnsi="Saar"/>
              <w:sz w:val="22"/>
              <w:szCs w:val="22"/>
            </w:rPr>
            <w:t xml:space="preserve">zunächst </w:t>
          </w:r>
          <w:r w:rsidR="003C17EA" w:rsidRPr="007B6AEE">
            <w:rPr>
              <w:rFonts w:ascii="Saar" w:hAnsi="Saar"/>
              <w:sz w:val="22"/>
              <w:szCs w:val="22"/>
            </w:rPr>
            <w:t xml:space="preserve">nicht mehr am Unterricht teilnehmen </w:t>
          </w:r>
          <w:r w:rsidR="00234F5F" w:rsidRPr="007B6AEE">
            <w:rPr>
              <w:rFonts w:ascii="Saar" w:hAnsi="Saar"/>
              <w:sz w:val="22"/>
              <w:szCs w:val="22"/>
            </w:rPr>
            <w:t xml:space="preserve">bzw. die Schule besuchen </w:t>
          </w:r>
          <w:r w:rsidR="003C17EA" w:rsidRPr="007B6AEE">
            <w:rPr>
              <w:rFonts w:ascii="Saar" w:hAnsi="Saar"/>
              <w:sz w:val="22"/>
              <w:szCs w:val="22"/>
            </w:rPr>
            <w:t xml:space="preserve">kann. </w:t>
          </w:r>
        </w:p>
        <w:p w14:paraId="327D8298" w14:textId="7E3BECED" w:rsidR="007B6AEE" w:rsidRDefault="003C17EA" w:rsidP="00A41653">
          <w:pPr>
            <w:spacing w:after="120" w:line="276" w:lineRule="auto"/>
            <w:jc w:val="left"/>
            <w:rPr>
              <w:rFonts w:ascii="Saar" w:hAnsi="Saar"/>
              <w:sz w:val="22"/>
              <w:szCs w:val="22"/>
            </w:rPr>
          </w:pPr>
          <w:r w:rsidRPr="007B6AEE">
            <w:rPr>
              <w:rFonts w:ascii="Saar" w:hAnsi="Saar"/>
              <w:sz w:val="22"/>
              <w:szCs w:val="22"/>
            </w:rPr>
            <w:lastRenderedPageBreak/>
            <w:t xml:space="preserve">Parallel dazu </w:t>
          </w:r>
          <w:r w:rsidR="006731EF" w:rsidRPr="007B6AEE">
            <w:rPr>
              <w:rFonts w:ascii="Saar" w:hAnsi="Saar"/>
              <w:sz w:val="22"/>
              <w:szCs w:val="22"/>
            </w:rPr>
            <w:t>m</w:t>
          </w:r>
          <w:r w:rsidRPr="007B6AEE">
            <w:rPr>
              <w:rFonts w:ascii="Saar" w:hAnsi="Saar"/>
              <w:sz w:val="22"/>
              <w:szCs w:val="22"/>
            </w:rPr>
            <w:t>üssen wir</w:t>
          </w:r>
          <w:r w:rsidR="001E715C" w:rsidRPr="007B6AEE">
            <w:rPr>
              <w:rFonts w:ascii="Saar" w:hAnsi="Saar"/>
              <w:sz w:val="22"/>
              <w:szCs w:val="22"/>
            </w:rPr>
            <w:t xml:space="preserve"> als Schule</w:t>
          </w:r>
          <w:r w:rsidR="006731EF" w:rsidRPr="007B6AEE">
            <w:rPr>
              <w:rFonts w:ascii="Saar" w:hAnsi="Saar"/>
              <w:sz w:val="22"/>
              <w:szCs w:val="22"/>
            </w:rPr>
            <w:t xml:space="preserve"> nach </w:t>
          </w:r>
          <w:r w:rsidR="00BE37FE" w:rsidRPr="007B6AEE">
            <w:rPr>
              <w:rFonts w:ascii="Saar" w:hAnsi="Saar"/>
              <w:sz w:val="22"/>
              <w:szCs w:val="22"/>
            </w:rPr>
            <w:t xml:space="preserve">den Vorgaben des </w:t>
          </w:r>
          <w:r w:rsidR="006731EF" w:rsidRPr="00A41653">
            <w:rPr>
              <w:rFonts w:ascii="Saar" w:hAnsi="Saar"/>
              <w:sz w:val="22"/>
              <w:szCs w:val="22"/>
            </w:rPr>
            <w:t>Infektionsschutzgesetz</w:t>
          </w:r>
          <w:r w:rsidR="00BE37FE" w:rsidRPr="00A41653">
            <w:rPr>
              <w:rFonts w:ascii="Saar" w:hAnsi="Saar"/>
              <w:sz w:val="22"/>
              <w:szCs w:val="22"/>
            </w:rPr>
            <w:t>es</w:t>
          </w:r>
          <w:r w:rsidR="006731EF" w:rsidRPr="00A41653">
            <w:rPr>
              <w:rFonts w:ascii="Saar" w:hAnsi="Saar"/>
              <w:sz w:val="22"/>
              <w:szCs w:val="22"/>
            </w:rPr>
            <w:t xml:space="preserve"> </w:t>
          </w:r>
          <w:r w:rsidR="00607FA3" w:rsidRPr="00607FA3">
            <w:rPr>
              <w:rFonts w:ascii="Saar" w:hAnsi="Saar"/>
              <w:sz w:val="22"/>
              <w:szCs w:val="22"/>
            </w:rPr>
            <w:t>(§ 6 Abs. 1 Nr. 1 Buchst. t und § 8 Abs. 1 Nr. 7 I</w:t>
          </w:r>
          <w:r w:rsidR="00607FA3">
            <w:rPr>
              <w:rFonts w:ascii="Saar" w:hAnsi="Saar"/>
              <w:sz w:val="22"/>
              <w:szCs w:val="22"/>
            </w:rPr>
            <w:t>fSG</w:t>
          </w:r>
          <w:r w:rsidR="006731EF" w:rsidRPr="00A41653">
            <w:rPr>
              <w:rFonts w:ascii="Saar" w:hAnsi="Saar"/>
              <w:sz w:val="22"/>
              <w:szCs w:val="22"/>
            </w:rPr>
            <w:t xml:space="preserve">) </w:t>
          </w:r>
          <w:r w:rsidR="006731EF" w:rsidRPr="007B6AEE">
            <w:rPr>
              <w:rFonts w:ascii="Saar" w:hAnsi="Saar"/>
              <w:sz w:val="22"/>
              <w:szCs w:val="22"/>
            </w:rPr>
            <w:t xml:space="preserve">das Gesundheitsamt </w:t>
          </w:r>
          <w:r w:rsidRPr="007B6AEE">
            <w:rPr>
              <w:rFonts w:ascii="Saar" w:hAnsi="Saar"/>
              <w:sz w:val="22"/>
              <w:szCs w:val="22"/>
            </w:rPr>
            <w:t>über den positiven Test Ihres Kindes informieren</w:t>
          </w:r>
          <w:r w:rsidR="006731EF" w:rsidRPr="007B6AEE">
            <w:rPr>
              <w:rFonts w:ascii="Saar" w:hAnsi="Saar"/>
              <w:sz w:val="22"/>
              <w:szCs w:val="22"/>
            </w:rPr>
            <w:t xml:space="preserve">. </w:t>
          </w:r>
          <w:r w:rsidR="004E6FE5" w:rsidRPr="007B6AEE">
            <w:rPr>
              <w:rFonts w:ascii="Saar" w:hAnsi="Saar"/>
              <w:sz w:val="22"/>
              <w:szCs w:val="22"/>
            </w:rPr>
            <w:t>Dabei müssen wir dem Gesundheitsamt ei</w:t>
          </w:r>
          <w:r w:rsidR="007F53C3" w:rsidRPr="007B6AEE">
            <w:rPr>
              <w:rFonts w:ascii="Saar" w:hAnsi="Saar"/>
              <w:sz w:val="22"/>
              <w:szCs w:val="22"/>
            </w:rPr>
            <w:t>n</w:t>
          </w:r>
          <w:r w:rsidR="004E6FE5" w:rsidRPr="007B6AEE">
            <w:rPr>
              <w:rFonts w:ascii="Saar" w:hAnsi="Saar"/>
              <w:sz w:val="22"/>
              <w:szCs w:val="22"/>
            </w:rPr>
            <w:t>ige Informationen</w:t>
          </w:r>
          <w:r w:rsidR="00DF7B77" w:rsidRPr="007B6AEE">
            <w:rPr>
              <w:rFonts w:ascii="Saar" w:hAnsi="Saar"/>
              <w:sz w:val="22"/>
              <w:szCs w:val="22"/>
            </w:rPr>
            <w:t xml:space="preserve">, z.B. </w:t>
          </w:r>
          <w:r w:rsidR="004E6FE5" w:rsidRPr="007B6AEE">
            <w:rPr>
              <w:rFonts w:ascii="Saar" w:hAnsi="Saar"/>
              <w:sz w:val="22"/>
              <w:szCs w:val="22"/>
            </w:rPr>
            <w:t>Ihren Namen</w:t>
          </w:r>
          <w:r w:rsidR="00797D7F" w:rsidRPr="007B6AEE">
            <w:rPr>
              <w:rFonts w:ascii="Saar" w:hAnsi="Saar"/>
              <w:sz w:val="22"/>
              <w:szCs w:val="22"/>
            </w:rPr>
            <w:t>, den Namen und die Klasse Ihres Kindes</w:t>
          </w:r>
          <w:r w:rsidR="004E6FE5" w:rsidRPr="007B6AEE">
            <w:rPr>
              <w:rFonts w:ascii="Saar" w:hAnsi="Saar"/>
              <w:sz w:val="22"/>
              <w:szCs w:val="22"/>
            </w:rPr>
            <w:t>, Ihre Adresse und Telefonnum</w:t>
          </w:r>
          <w:r w:rsidR="00DF7B77" w:rsidRPr="007B6AEE">
            <w:rPr>
              <w:rFonts w:ascii="Saar" w:hAnsi="Saar"/>
              <w:sz w:val="22"/>
              <w:szCs w:val="22"/>
            </w:rPr>
            <w:t>m</w:t>
          </w:r>
          <w:r w:rsidR="004E6FE5" w:rsidRPr="007B6AEE">
            <w:rPr>
              <w:rFonts w:ascii="Saar" w:hAnsi="Saar"/>
              <w:sz w:val="22"/>
              <w:szCs w:val="22"/>
            </w:rPr>
            <w:t>er</w:t>
          </w:r>
          <w:r w:rsidR="00DF7B77" w:rsidRPr="007B6AEE">
            <w:rPr>
              <w:rFonts w:ascii="Saar" w:hAnsi="Saar"/>
              <w:sz w:val="22"/>
              <w:szCs w:val="22"/>
            </w:rPr>
            <w:t xml:space="preserve">, </w:t>
          </w:r>
          <w:r w:rsidR="00BC5E89" w:rsidRPr="007B6AEE">
            <w:rPr>
              <w:rFonts w:ascii="Saar" w:hAnsi="Saar"/>
              <w:sz w:val="22"/>
              <w:szCs w:val="22"/>
            </w:rPr>
            <w:t xml:space="preserve">Datum der Testung </w:t>
          </w:r>
          <w:r w:rsidR="00DF7B77" w:rsidRPr="007B6AEE">
            <w:rPr>
              <w:rFonts w:ascii="Saar" w:hAnsi="Saar"/>
              <w:sz w:val="22"/>
              <w:szCs w:val="22"/>
            </w:rPr>
            <w:t xml:space="preserve">geben, damit sich </w:t>
          </w:r>
          <w:r w:rsidR="00797D7F" w:rsidRPr="007B6AEE">
            <w:rPr>
              <w:rFonts w:ascii="Saar" w:hAnsi="Saar"/>
              <w:sz w:val="22"/>
              <w:szCs w:val="22"/>
            </w:rPr>
            <w:t xml:space="preserve">das Gesundheitsamt </w:t>
          </w:r>
          <w:r w:rsidR="00DF7B77" w:rsidRPr="007B6AEE">
            <w:rPr>
              <w:rFonts w:ascii="Saar" w:hAnsi="Saar"/>
              <w:sz w:val="22"/>
              <w:szCs w:val="22"/>
            </w:rPr>
            <w:t>mit Ihnen in Verbindung setzen kann.</w:t>
          </w:r>
          <w:r w:rsidR="006731EF" w:rsidRPr="007B6AEE">
            <w:rPr>
              <w:rFonts w:ascii="Saar" w:hAnsi="Saar"/>
              <w:sz w:val="22"/>
              <w:szCs w:val="22"/>
            </w:rPr>
            <w:t xml:space="preserve"> </w:t>
          </w:r>
          <w:r w:rsidR="00DF7B77" w:rsidRPr="007B6AEE">
            <w:rPr>
              <w:rFonts w:ascii="Saar" w:hAnsi="Saar"/>
              <w:sz w:val="22"/>
              <w:szCs w:val="22"/>
            </w:rPr>
            <w:t xml:space="preserve">Ihr Kind </w:t>
          </w:r>
          <w:r w:rsidR="006731EF" w:rsidRPr="007B6AEE">
            <w:rPr>
              <w:rFonts w:ascii="Saar" w:hAnsi="Saar"/>
              <w:sz w:val="22"/>
              <w:szCs w:val="22"/>
            </w:rPr>
            <w:t>sollte sich</w:t>
          </w:r>
          <w:r w:rsidR="00DF7B77" w:rsidRPr="007B6AEE">
            <w:rPr>
              <w:rFonts w:ascii="Saar" w:hAnsi="Saar"/>
              <w:sz w:val="22"/>
              <w:szCs w:val="22"/>
            </w:rPr>
            <w:t xml:space="preserve">, bis das Gesundheitsamt sich bei Ihnen meldet, </w:t>
          </w:r>
          <w:r w:rsidR="006731EF" w:rsidRPr="007B6AEE">
            <w:rPr>
              <w:rFonts w:ascii="Saar" w:hAnsi="Saar"/>
              <w:sz w:val="22"/>
              <w:szCs w:val="22"/>
            </w:rPr>
            <w:t xml:space="preserve">in häusliche Isolation </w:t>
          </w:r>
          <w:r w:rsidR="00797D7F" w:rsidRPr="007B6AEE">
            <w:rPr>
              <w:rFonts w:ascii="Saar" w:hAnsi="Saar"/>
              <w:sz w:val="22"/>
              <w:szCs w:val="22"/>
            </w:rPr>
            <w:t xml:space="preserve">begeben </w:t>
          </w:r>
          <w:r w:rsidR="006731EF" w:rsidRPr="007B6AEE">
            <w:rPr>
              <w:rFonts w:ascii="Saar" w:hAnsi="Saar"/>
              <w:sz w:val="22"/>
              <w:szCs w:val="22"/>
            </w:rPr>
            <w:t>(d.h. es sollte zuhause bleiben und keine Kontakte nach außen bzw. mit weiteren Personen haben).</w:t>
          </w:r>
          <w:r w:rsidR="000B37F9" w:rsidRPr="007B6AEE">
            <w:rPr>
              <w:rFonts w:ascii="Saar" w:hAnsi="Saar"/>
              <w:sz w:val="22"/>
              <w:szCs w:val="22"/>
            </w:rPr>
            <w:t xml:space="preserve"> </w:t>
          </w:r>
          <w:r w:rsidR="006731EF" w:rsidRPr="007B6AEE">
            <w:rPr>
              <w:rFonts w:ascii="Saar" w:hAnsi="Saar"/>
              <w:sz w:val="22"/>
              <w:szCs w:val="22"/>
            </w:rPr>
            <w:t xml:space="preserve">Informationen </w:t>
          </w:r>
          <w:r w:rsidR="00DF7B77" w:rsidRPr="007B6AEE">
            <w:rPr>
              <w:rFonts w:ascii="Saar" w:hAnsi="Saar"/>
              <w:sz w:val="22"/>
              <w:szCs w:val="22"/>
            </w:rPr>
            <w:t xml:space="preserve">zum weiteren Vorgehen </w:t>
          </w:r>
          <w:r w:rsidR="006731EF" w:rsidRPr="007B6AEE">
            <w:rPr>
              <w:rFonts w:ascii="Saar" w:hAnsi="Saar"/>
              <w:sz w:val="22"/>
              <w:szCs w:val="22"/>
            </w:rPr>
            <w:t xml:space="preserve">erhalten Sie dann vom Gesundheitsamt. </w:t>
          </w:r>
          <w:r w:rsidR="009F4211" w:rsidRPr="007B6AEE">
            <w:rPr>
              <w:rFonts w:ascii="Saar" w:hAnsi="Saar"/>
              <w:sz w:val="22"/>
              <w:szCs w:val="22"/>
            </w:rPr>
            <w:t>Sollte das Gesundheitsamt eine Quarantäne anordnen</w:t>
          </w:r>
          <w:r w:rsidR="00BE37FE" w:rsidRPr="007B6AEE">
            <w:rPr>
              <w:rFonts w:ascii="Saar" w:hAnsi="Saar"/>
              <w:sz w:val="22"/>
              <w:szCs w:val="22"/>
            </w:rPr>
            <w:t xml:space="preserve"> und müssen Sie deswegen Ihr Kind zu Hause betreuen</w:t>
          </w:r>
          <w:r w:rsidR="009F4211" w:rsidRPr="007B6AEE">
            <w:rPr>
              <w:rFonts w:ascii="Saar" w:hAnsi="Saar"/>
              <w:sz w:val="22"/>
              <w:szCs w:val="22"/>
            </w:rPr>
            <w:t xml:space="preserve">, </w:t>
          </w:r>
          <w:r w:rsidR="00BE37FE" w:rsidRPr="007B6AEE">
            <w:rPr>
              <w:rFonts w:ascii="Saar" w:hAnsi="Saar"/>
              <w:sz w:val="22"/>
              <w:szCs w:val="22"/>
            </w:rPr>
            <w:t>können Sie gegebenenfalls</w:t>
          </w:r>
          <w:r w:rsidR="0025420A" w:rsidRPr="007B6AEE">
            <w:rPr>
              <w:rFonts w:ascii="Saar" w:hAnsi="Saar"/>
              <w:sz w:val="22"/>
              <w:szCs w:val="22"/>
            </w:rPr>
            <w:t xml:space="preserve"> </w:t>
          </w:r>
          <w:r w:rsidR="00084D24" w:rsidRPr="007B6AEE">
            <w:rPr>
              <w:rFonts w:ascii="Saar" w:hAnsi="Saar"/>
              <w:sz w:val="22"/>
              <w:szCs w:val="22"/>
            </w:rPr>
            <w:t xml:space="preserve">einen </w:t>
          </w:r>
          <w:r w:rsidR="0025420A" w:rsidRPr="007B6AEE">
            <w:rPr>
              <w:rFonts w:ascii="Saar" w:hAnsi="Saar"/>
              <w:sz w:val="22"/>
              <w:szCs w:val="22"/>
            </w:rPr>
            <w:t>A</w:t>
          </w:r>
          <w:r w:rsidR="00347418" w:rsidRPr="007B6AEE">
            <w:rPr>
              <w:rFonts w:ascii="Saar" w:hAnsi="Saar"/>
              <w:sz w:val="22"/>
              <w:szCs w:val="22"/>
            </w:rPr>
            <w:t xml:space="preserve">nspruch auf Kinderkrankengeld </w:t>
          </w:r>
          <w:r w:rsidR="00084D24" w:rsidRPr="007B6AEE">
            <w:rPr>
              <w:rFonts w:ascii="Saar" w:hAnsi="Saar"/>
              <w:sz w:val="22"/>
              <w:szCs w:val="22"/>
            </w:rPr>
            <w:t>(unbezahlte Freistellung gem. § 45 Abs. 2a SGB V) geltend machen</w:t>
          </w:r>
          <w:r w:rsidR="00B44BC6" w:rsidRPr="007B6AEE">
            <w:rPr>
              <w:rFonts w:ascii="Saar" w:hAnsi="Saar"/>
              <w:sz w:val="22"/>
              <w:szCs w:val="22"/>
            </w:rPr>
            <w:t>.</w:t>
          </w:r>
          <w:r w:rsidR="00BE37FE" w:rsidRPr="007B6AEE">
            <w:rPr>
              <w:rFonts w:ascii="Saar" w:hAnsi="Saar"/>
              <w:sz w:val="22"/>
              <w:szCs w:val="22"/>
            </w:rPr>
            <w:t xml:space="preserve"> </w:t>
          </w:r>
        </w:p>
        <w:p w14:paraId="0C4361EF" w14:textId="77777777" w:rsidR="007B6AEE" w:rsidRDefault="007B6AEE" w:rsidP="00A41653">
          <w:pPr>
            <w:spacing w:after="120" w:line="276" w:lineRule="auto"/>
            <w:jc w:val="left"/>
            <w:rPr>
              <w:rFonts w:ascii="Saar" w:hAnsi="Saar"/>
              <w:sz w:val="22"/>
              <w:szCs w:val="22"/>
            </w:rPr>
          </w:pPr>
        </w:p>
        <w:p w14:paraId="331D6F80" w14:textId="187567C8" w:rsidR="00A41653" w:rsidRPr="00A41653" w:rsidRDefault="00A41653" w:rsidP="00A41653">
          <w:pPr>
            <w:spacing w:after="120" w:line="276" w:lineRule="auto"/>
            <w:jc w:val="left"/>
            <w:rPr>
              <w:rFonts w:ascii="Saar" w:hAnsi="Saar"/>
              <w:b/>
              <w:sz w:val="22"/>
              <w:szCs w:val="22"/>
            </w:rPr>
          </w:pPr>
          <w:r w:rsidRPr="00A41653">
            <w:rPr>
              <w:rFonts w:ascii="Saar" w:hAnsi="Saar"/>
              <w:b/>
              <w:sz w:val="22"/>
              <w:szCs w:val="22"/>
            </w:rPr>
            <w:t>Testpfl</w:t>
          </w:r>
          <w:r w:rsidR="007B6AEE">
            <w:rPr>
              <w:rFonts w:ascii="Saar" w:hAnsi="Saar"/>
              <w:b/>
              <w:sz w:val="22"/>
              <w:szCs w:val="22"/>
            </w:rPr>
            <w:t>icht</w:t>
          </w:r>
        </w:p>
        <w:p w14:paraId="0B4B5A85" w14:textId="42989605" w:rsidR="00A41653" w:rsidRPr="00A41653" w:rsidRDefault="00A41653" w:rsidP="00A41653">
          <w:pPr>
            <w:spacing w:after="120" w:line="276" w:lineRule="auto"/>
            <w:jc w:val="left"/>
            <w:rPr>
              <w:rFonts w:ascii="Saar" w:hAnsi="Saar"/>
              <w:sz w:val="22"/>
              <w:szCs w:val="22"/>
            </w:rPr>
          </w:pPr>
          <w:r w:rsidRPr="00A41653">
            <w:rPr>
              <w:rFonts w:ascii="Saar" w:hAnsi="Saar"/>
              <w:sz w:val="22"/>
              <w:szCs w:val="22"/>
            </w:rPr>
            <w:t xml:space="preserve">Ab dem 26. April 2021 </w:t>
          </w:r>
          <w:r w:rsidR="00121D3D">
            <w:rPr>
              <w:rFonts w:ascii="Saar" w:hAnsi="Saar"/>
              <w:sz w:val="22"/>
              <w:szCs w:val="22"/>
            </w:rPr>
            <w:t>können</w:t>
          </w:r>
          <w:r w:rsidRPr="00A41653">
            <w:rPr>
              <w:rFonts w:ascii="Saar" w:hAnsi="Saar"/>
              <w:sz w:val="22"/>
              <w:szCs w:val="22"/>
            </w:rPr>
            <w:t xml:space="preserve"> </w:t>
          </w:r>
          <w:r w:rsidRPr="00121D3D">
            <w:rPr>
              <w:rFonts w:ascii="Saar" w:hAnsi="Saar"/>
              <w:sz w:val="22"/>
              <w:szCs w:val="22"/>
            </w:rPr>
            <w:t>am Präsenzunterricht und am Pädagogischen Angebot</w:t>
          </w:r>
          <w:r w:rsidR="00B90166" w:rsidRPr="00121D3D">
            <w:rPr>
              <w:rFonts w:ascii="Saar" w:hAnsi="Saar"/>
              <w:sz w:val="22"/>
              <w:szCs w:val="22"/>
            </w:rPr>
            <w:t xml:space="preserve"> am Vormittag und am Betreuungsangebot am Nachmittag oder an Angeboten der Ferienbetreuung im Rahmen der FGTS</w:t>
          </w:r>
          <w:r w:rsidRPr="00A41653">
            <w:rPr>
              <w:rFonts w:ascii="Saar" w:hAnsi="Saar"/>
              <w:sz w:val="22"/>
              <w:szCs w:val="22"/>
            </w:rPr>
            <w:t xml:space="preserve"> nur noch die Schülerinnen und Schüler teilnehmen, die ihre Testpflicht erfüllen. Die Testpflicht kann durch die Teilnahme an den zweimal wöchentlich in der Schule angebotenen Testungen erfüllt werden. </w:t>
          </w:r>
        </w:p>
        <w:p w14:paraId="707CB456" w14:textId="5063F8C7" w:rsidR="00E10552" w:rsidRDefault="00A41653" w:rsidP="00E10552">
          <w:pPr>
            <w:spacing w:after="120" w:line="276" w:lineRule="auto"/>
            <w:jc w:val="left"/>
            <w:rPr>
              <w:rFonts w:ascii="Saar" w:hAnsi="Saar"/>
              <w:sz w:val="22"/>
              <w:szCs w:val="22"/>
            </w:rPr>
          </w:pPr>
          <w:r w:rsidRPr="00A41653">
            <w:rPr>
              <w:rFonts w:ascii="Saar" w:hAnsi="Saar"/>
              <w:sz w:val="22"/>
              <w:szCs w:val="22"/>
            </w:rPr>
            <w:t xml:space="preserve">Die Testpflicht kann außerdem auch erfüllt werden, indem für die beiden Tage, an denen der Test in der Schule stattfindet, ein anderer Nachweis (gem. § 5a der Verordnung zur Bekämpfung der Corona-Pandemie) darüber vorgelegt wird, dass ihr Kind </w:t>
          </w:r>
          <w:r w:rsidR="00E10552">
            <w:rPr>
              <w:rFonts w:ascii="Saar" w:hAnsi="Saar"/>
              <w:sz w:val="22"/>
              <w:szCs w:val="22"/>
            </w:rPr>
            <w:t xml:space="preserve">nicht mit dem SARS-CoV-2-Virus </w:t>
          </w:r>
          <w:r w:rsidR="00A218B1">
            <w:rPr>
              <w:rFonts w:ascii="Saar" w:hAnsi="Saar"/>
              <w:sz w:val="22"/>
              <w:szCs w:val="22"/>
            </w:rPr>
            <w:t>infiziert ist</w:t>
          </w:r>
          <w:r w:rsidRPr="00A41653">
            <w:rPr>
              <w:rFonts w:ascii="Saar" w:hAnsi="Saar"/>
              <w:sz w:val="22"/>
              <w:szCs w:val="22"/>
            </w:rPr>
            <w:t xml:space="preserve">. Gültig sind Testzertifikate, die einen an einer privaten oder im Auftrag des Saarlandes betriebenen Teststelle (z.B. private Teststelle, Testzentrum oder Apotheke) mit negativem Ergebnis durchgeführten SARS-CoV-2 </w:t>
          </w:r>
          <w:proofErr w:type="spellStart"/>
          <w:r w:rsidRPr="00A41653">
            <w:rPr>
              <w:rFonts w:ascii="Saar" w:hAnsi="Saar"/>
              <w:sz w:val="22"/>
              <w:szCs w:val="22"/>
            </w:rPr>
            <w:t>PoC</w:t>
          </w:r>
          <w:proofErr w:type="spellEnd"/>
          <w:r w:rsidRPr="00A41653">
            <w:rPr>
              <w:rFonts w:ascii="Saar" w:hAnsi="Saar"/>
              <w:sz w:val="22"/>
              <w:szCs w:val="22"/>
            </w:rPr>
            <w:t xml:space="preserve">-Antigen-Test oder Selbsttest bescheinigen. </w:t>
          </w:r>
          <w:r w:rsidR="00E10552" w:rsidRPr="00E10552">
            <w:rPr>
              <w:rFonts w:ascii="Saar" w:hAnsi="Saar"/>
              <w:sz w:val="22"/>
              <w:szCs w:val="22"/>
            </w:rPr>
            <w:t>Ein anderweitiger Nachweis ist dann zu akzeptieren, wenn er auf einer Testung beruht, die am Vortag der an der Schule angebotenen Testung oder am gleichen Tag durchgeführt  wurde.</w:t>
          </w:r>
        </w:p>
        <w:p w14:paraId="6BE8D40F" w14:textId="3E2E8324" w:rsidR="00E10552" w:rsidRPr="00E10552" w:rsidRDefault="00A218B1" w:rsidP="00E10552">
          <w:pPr>
            <w:spacing w:after="120" w:line="276" w:lineRule="auto"/>
            <w:jc w:val="left"/>
            <w:rPr>
              <w:rFonts w:ascii="Saar" w:hAnsi="Saar"/>
              <w:sz w:val="22"/>
              <w:szCs w:val="22"/>
            </w:rPr>
          </w:pPr>
          <w:r>
            <w:rPr>
              <w:rFonts w:ascii="Saar" w:hAnsi="Saar"/>
              <w:sz w:val="22"/>
              <w:szCs w:val="22"/>
            </w:rPr>
            <w:t>Bitte beachten Sie, dass die</w:t>
          </w:r>
          <w:r w:rsidR="00E10552" w:rsidRPr="00E10552">
            <w:rPr>
              <w:rFonts w:ascii="Saar" w:hAnsi="Saar"/>
              <w:sz w:val="22"/>
              <w:szCs w:val="22"/>
            </w:rPr>
            <w:t xml:space="preserve"> Besc</w:t>
          </w:r>
          <w:r w:rsidR="00E10552">
            <w:rPr>
              <w:rFonts w:ascii="Saar" w:hAnsi="Saar"/>
              <w:sz w:val="22"/>
              <w:szCs w:val="22"/>
            </w:rPr>
            <w:t>heinigung einer privaten Teststel</w:t>
          </w:r>
          <w:r w:rsidR="00E10552" w:rsidRPr="00E10552">
            <w:rPr>
              <w:rFonts w:ascii="Saar" w:hAnsi="Saar"/>
              <w:sz w:val="22"/>
              <w:szCs w:val="22"/>
            </w:rPr>
            <w:t xml:space="preserve">le </w:t>
          </w:r>
          <w:r w:rsidR="00E10552">
            <w:rPr>
              <w:rFonts w:ascii="Saar" w:hAnsi="Saar"/>
              <w:sz w:val="22"/>
              <w:szCs w:val="22"/>
            </w:rPr>
            <w:t>nicht akzeptiert</w:t>
          </w:r>
          <w:r>
            <w:rPr>
              <w:rFonts w:ascii="Saar" w:hAnsi="Saar"/>
              <w:sz w:val="22"/>
              <w:szCs w:val="22"/>
            </w:rPr>
            <w:t xml:space="preserve"> wird</w:t>
          </w:r>
          <w:r w:rsidR="00E10552" w:rsidRPr="00E10552">
            <w:rPr>
              <w:rFonts w:ascii="Saar" w:hAnsi="Saar"/>
              <w:sz w:val="22"/>
              <w:szCs w:val="22"/>
            </w:rPr>
            <w:t>, wenn sie im familiären Kontext und nicht im Zusammenhang mit der Betreibereigenschaft oder der Inanspruchnahme der D</w:t>
          </w:r>
          <w:r w:rsidR="00E10552">
            <w:rPr>
              <w:rFonts w:ascii="Saar" w:hAnsi="Saar"/>
              <w:sz w:val="22"/>
              <w:szCs w:val="22"/>
            </w:rPr>
            <w:t>ienstleistung ausgestellt wurde</w:t>
          </w:r>
          <w:r w:rsidR="00E10552" w:rsidRPr="00E10552">
            <w:rPr>
              <w:rFonts w:ascii="Saar" w:hAnsi="Saar"/>
              <w:sz w:val="22"/>
              <w:szCs w:val="22"/>
            </w:rPr>
            <w:t xml:space="preserve">. </w:t>
          </w:r>
        </w:p>
        <w:p w14:paraId="7250F262" w14:textId="1969CFED" w:rsidR="00A41653" w:rsidRPr="00A41653" w:rsidRDefault="00A41653" w:rsidP="00A41653">
          <w:pPr>
            <w:spacing w:after="120" w:line="276" w:lineRule="auto"/>
            <w:jc w:val="left"/>
            <w:rPr>
              <w:rFonts w:ascii="Saar" w:hAnsi="Saar"/>
              <w:sz w:val="22"/>
              <w:szCs w:val="22"/>
            </w:rPr>
          </w:pPr>
          <w:r w:rsidRPr="00A41653">
            <w:rPr>
              <w:rFonts w:ascii="Saar" w:hAnsi="Saar"/>
              <w:sz w:val="22"/>
              <w:szCs w:val="22"/>
            </w:rPr>
            <w:t>Die Möglichkeit zur Teilnahme an den sc</w:t>
          </w:r>
          <w:r w:rsidR="00E10552">
            <w:rPr>
              <w:rFonts w:ascii="Saar" w:hAnsi="Saar"/>
              <w:sz w:val="22"/>
              <w:szCs w:val="22"/>
            </w:rPr>
            <w:t>hulischen Tests besteht nur</w:t>
          </w:r>
          <w:r w:rsidRPr="00A41653">
            <w:rPr>
              <w:rFonts w:ascii="Saar" w:hAnsi="Saar"/>
              <w:sz w:val="22"/>
              <w:szCs w:val="22"/>
            </w:rPr>
            <w:t xml:space="preserve"> für Personen ohne Symptome, die auf eine Infektion mit dem Corona-Virus hinweisen. Personen mit entsprechenden Symptomen dürfen die Schule nicht betreten (s. Musterhygieneplan). Wenn ihr Kind solche Symptome hat, muss es zu Hause bleiben bis die Symptome seit mindestens zwei Tagen abgeklungen sind. Zur Abklärung ist zu empfehlen, dass Sie Ihr Kind einem Arzt bzw. einer Ärztin vorstellen </w:t>
          </w:r>
          <w:r w:rsidRPr="00A41653">
            <w:rPr>
              <w:rFonts w:ascii="Saar" w:hAnsi="Saar"/>
              <w:sz w:val="22"/>
              <w:szCs w:val="22"/>
            </w:rPr>
            <w:lastRenderedPageBreak/>
            <w:t>(vorher in der Praxis anrufen). Selbstverständlich entscheiden Sie jedoch selbst darüber, ob der Arztbesuch erforderlich ist.</w:t>
          </w:r>
        </w:p>
        <w:p w14:paraId="266F8A12" w14:textId="3F772C94" w:rsidR="00A41653" w:rsidRPr="00A41653" w:rsidRDefault="00A41653" w:rsidP="00A41653">
          <w:pPr>
            <w:spacing w:after="120" w:line="276" w:lineRule="auto"/>
            <w:jc w:val="left"/>
            <w:rPr>
              <w:rFonts w:ascii="Saar" w:hAnsi="Saar"/>
              <w:sz w:val="22"/>
              <w:szCs w:val="22"/>
            </w:rPr>
          </w:pPr>
          <w:r w:rsidRPr="00A41653">
            <w:rPr>
              <w:rFonts w:ascii="Saar" w:hAnsi="Saar"/>
              <w:sz w:val="22"/>
              <w:szCs w:val="22"/>
            </w:rPr>
            <w:t>Wenn Sie mit der Teilnahme Ihres Kindes an den Testungen in der Schule nicht einverstanden sind, können Sie Ihr Kind schriftlich und formlos</w:t>
          </w:r>
          <w:r w:rsidR="00E10552">
            <w:rPr>
              <w:rFonts w:ascii="Saar" w:hAnsi="Saar"/>
              <w:sz w:val="22"/>
              <w:szCs w:val="22"/>
            </w:rPr>
            <w:t xml:space="preserve"> </w:t>
          </w:r>
          <w:r w:rsidR="00B90166">
            <w:rPr>
              <w:rFonts w:ascii="Saar" w:hAnsi="Saar"/>
              <w:sz w:val="22"/>
              <w:szCs w:val="22"/>
            </w:rPr>
            <w:t>vom Präsenzunterricht</w:t>
          </w:r>
          <w:r w:rsidR="00E10552">
            <w:rPr>
              <w:rFonts w:ascii="Saar" w:hAnsi="Saar"/>
              <w:sz w:val="22"/>
              <w:szCs w:val="22"/>
            </w:rPr>
            <w:t xml:space="preserve"> </w:t>
          </w:r>
          <w:r w:rsidRPr="00A41653">
            <w:rPr>
              <w:rFonts w:ascii="Saar" w:hAnsi="Saar"/>
              <w:sz w:val="22"/>
              <w:szCs w:val="22"/>
            </w:rPr>
            <w:t>abmelden</w:t>
          </w:r>
          <w:r w:rsidRPr="00121D3D">
            <w:rPr>
              <w:rFonts w:ascii="Saar" w:hAnsi="Saar"/>
              <w:sz w:val="22"/>
              <w:szCs w:val="22"/>
            </w:rPr>
            <w:t xml:space="preserve">. </w:t>
          </w:r>
          <w:r w:rsidR="00B90166" w:rsidRPr="00121D3D">
            <w:rPr>
              <w:rFonts w:ascii="Saar" w:hAnsi="Saar"/>
              <w:sz w:val="22"/>
              <w:szCs w:val="22"/>
            </w:rPr>
            <w:t>In dem Fall ist die Teilnahme am Präsenzunterricht ebenso wie am Pädagogischen Angebot und am Betreuungsangebot während der Schul- und Ferienzeiten nicht möglich.</w:t>
          </w:r>
        </w:p>
        <w:p w14:paraId="2010A0BE" w14:textId="1D6A3309" w:rsidR="00A41653" w:rsidRPr="00A41653" w:rsidRDefault="00A41653" w:rsidP="00A41653">
          <w:pPr>
            <w:spacing w:after="120" w:line="276" w:lineRule="auto"/>
            <w:jc w:val="left"/>
            <w:rPr>
              <w:rFonts w:ascii="Saar" w:hAnsi="Saar"/>
              <w:sz w:val="22"/>
              <w:szCs w:val="22"/>
            </w:rPr>
          </w:pPr>
          <w:r w:rsidRPr="00A41653">
            <w:rPr>
              <w:rFonts w:ascii="Saar" w:hAnsi="Saar"/>
              <w:sz w:val="22"/>
              <w:szCs w:val="22"/>
            </w:rPr>
            <w:t>Eine Ausnahme stellt es dar, wenn Ihr Kind</w:t>
          </w:r>
          <w:r w:rsidR="00A218B1">
            <w:rPr>
              <w:rFonts w:ascii="Saar" w:hAnsi="Saar"/>
              <w:sz w:val="22"/>
              <w:szCs w:val="22"/>
            </w:rPr>
            <w:t xml:space="preserve"> -</w:t>
          </w:r>
          <w:r w:rsidRPr="00A41653">
            <w:rPr>
              <w:rFonts w:ascii="Saar" w:hAnsi="Saar"/>
              <w:sz w:val="22"/>
              <w:szCs w:val="22"/>
            </w:rPr>
            <w:t xml:space="preserve"> </w:t>
          </w:r>
          <w:r w:rsidR="00BD126C">
            <w:rPr>
              <w:rFonts w:ascii="Saar" w:hAnsi="Saar"/>
              <w:sz w:val="22"/>
              <w:szCs w:val="22"/>
            </w:rPr>
            <w:t>meist</w:t>
          </w:r>
          <w:r w:rsidRPr="00A41653">
            <w:rPr>
              <w:rFonts w:ascii="Saar" w:hAnsi="Saar"/>
              <w:sz w:val="22"/>
              <w:szCs w:val="22"/>
            </w:rPr>
            <w:t xml:space="preserve"> </w:t>
          </w:r>
          <w:r w:rsidR="00A218B1">
            <w:rPr>
              <w:rFonts w:ascii="Saar" w:hAnsi="Saar"/>
              <w:sz w:val="22"/>
              <w:szCs w:val="22"/>
            </w:rPr>
            <w:t xml:space="preserve">aus </w:t>
          </w:r>
          <w:r w:rsidRPr="00A41653">
            <w:rPr>
              <w:rFonts w:ascii="Saar" w:hAnsi="Saar"/>
              <w:sz w:val="22"/>
              <w:szCs w:val="22"/>
            </w:rPr>
            <w:t>medizinischen Gründen</w:t>
          </w:r>
          <w:r w:rsidR="00A218B1">
            <w:rPr>
              <w:rFonts w:ascii="Saar" w:hAnsi="Saar"/>
              <w:sz w:val="22"/>
              <w:szCs w:val="22"/>
            </w:rPr>
            <w:t xml:space="preserve"> -</w:t>
          </w:r>
          <w:r w:rsidRPr="00A41653">
            <w:rPr>
              <w:rFonts w:ascii="Saar" w:hAnsi="Saar"/>
              <w:sz w:val="22"/>
              <w:szCs w:val="22"/>
            </w:rPr>
            <w:t xml:space="preserve"> nicht an der Testung teilnehmen kann und dies durch ein Attest des behandelnden Arztes/der Ärztin belegt wird. In dem Fall gilt das Betretungsverbot nicht. Ihr Kind darf in die Schule kommen.</w:t>
          </w:r>
        </w:p>
        <w:p w14:paraId="38F36873" w14:textId="473174FC" w:rsidR="00A41653" w:rsidRPr="00A41653" w:rsidRDefault="00A218B1" w:rsidP="00A41653">
          <w:pPr>
            <w:spacing w:after="120" w:line="276" w:lineRule="auto"/>
            <w:jc w:val="left"/>
            <w:rPr>
              <w:rFonts w:ascii="Saar" w:hAnsi="Saar"/>
              <w:sz w:val="22"/>
              <w:szCs w:val="22"/>
            </w:rPr>
          </w:pPr>
          <w:r>
            <w:rPr>
              <w:rFonts w:ascii="Saar" w:hAnsi="Saar"/>
              <w:sz w:val="22"/>
              <w:szCs w:val="22"/>
            </w:rPr>
            <w:t xml:space="preserve">Ihr Kind ist auch </w:t>
          </w:r>
          <w:r w:rsidR="00A41653" w:rsidRPr="00A41653">
            <w:rPr>
              <w:rFonts w:ascii="Saar" w:hAnsi="Saar"/>
              <w:sz w:val="22"/>
              <w:szCs w:val="22"/>
            </w:rPr>
            <w:t xml:space="preserve">im Falle der Abmeldung </w:t>
          </w:r>
          <w:r>
            <w:rPr>
              <w:rFonts w:ascii="Saar" w:hAnsi="Saar"/>
              <w:sz w:val="22"/>
              <w:szCs w:val="22"/>
            </w:rPr>
            <w:t xml:space="preserve">vom Präsenzunterricht </w:t>
          </w:r>
          <w:r w:rsidR="00A41653" w:rsidRPr="00A41653">
            <w:rPr>
              <w:rFonts w:ascii="Saar" w:hAnsi="Saar"/>
              <w:sz w:val="22"/>
              <w:szCs w:val="22"/>
            </w:rPr>
            <w:t xml:space="preserve">bzw. </w:t>
          </w:r>
          <w:r>
            <w:rPr>
              <w:rFonts w:ascii="Saar" w:hAnsi="Saar"/>
              <w:sz w:val="22"/>
              <w:szCs w:val="22"/>
            </w:rPr>
            <w:t>bei einem Zutrittsverbot zur Schule</w:t>
          </w:r>
          <w:r w:rsidR="00A41653" w:rsidRPr="00A41653">
            <w:rPr>
              <w:rFonts w:ascii="Saar" w:hAnsi="Saar"/>
              <w:sz w:val="22"/>
              <w:szCs w:val="22"/>
            </w:rPr>
            <w:t xml:space="preserve"> weiterhin</w:t>
          </w:r>
          <w:r>
            <w:rPr>
              <w:rFonts w:ascii="Saar" w:hAnsi="Saar"/>
              <w:sz w:val="22"/>
              <w:szCs w:val="22"/>
            </w:rPr>
            <w:t xml:space="preserve"> schulpflichtig</w:t>
          </w:r>
          <w:r w:rsidR="00A41653" w:rsidRPr="00A41653">
            <w:rPr>
              <w:rFonts w:ascii="Saar" w:hAnsi="Saar"/>
              <w:sz w:val="22"/>
              <w:szCs w:val="22"/>
            </w:rPr>
            <w:t xml:space="preserve">. Ihr Kind muss </w:t>
          </w:r>
          <w:r>
            <w:rPr>
              <w:rFonts w:ascii="Saar" w:hAnsi="Saar"/>
              <w:sz w:val="22"/>
              <w:szCs w:val="22"/>
            </w:rPr>
            <w:t xml:space="preserve">dann </w:t>
          </w:r>
          <w:r w:rsidR="00A41653" w:rsidRPr="00A41653">
            <w:rPr>
              <w:rFonts w:ascii="Saar" w:hAnsi="Saar"/>
              <w:sz w:val="22"/>
              <w:szCs w:val="22"/>
            </w:rPr>
            <w:t>am „Lernen von zu Hause“ teilnehmen.</w:t>
          </w:r>
        </w:p>
        <w:p w14:paraId="6DD6AA19" w14:textId="77777777" w:rsidR="00BD126C" w:rsidRDefault="00A41653" w:rsidP="00A41653">
          <w:pPr>
            <w:spacing w:after="120" w:line="276" w:lineRule="auto"/>
            <w:jc w:val="left"/>
            <w:rPr>
              <w:rFonts w:ascii="Saar" w:hAnsi="Saar"/>
              <w:sz w:val="22"/>
              <w:szCs w:val="22"/>
            </w:rPr>
          </w:pPr>
          <w:r w:rsidRPr="00A41653">
            <w:rPr>
              <w:rFonts w:ascii="Saar" w:hAnsi="Saar"/>
              <w:sz w:val="22"/>
              <w:szCs w:val="22"/>
            </w:rPr>
            <w:t>Für Leistungsnachweise (zum Beispiel Klassenarbeiten), die nach den schulrechtlichen Vorgaben in schulischer Präsenz zu erbringen sind, muss I</w:t>
          </w:r>
          <w:r w:rsidR="00BD126C">
            <w:rPr>
              <w:rFonts w:ascii="Saar" w:hAnsi="Saar"/>
              <w:sz w:val="22"/>
              <w:szCs w:val="22"/>
            </w:rPr>
            <w:t xml:space="preserve">hr Kind in die Schule kommen. Es wird die Klassenarbeit wenn möglich </w:t>
          </w:r>
          <w:r w:rsidR="00BD126C" w:rsidRPr="00BD126C">
            <w:rPr>
              <w:rFonts w:ascii="Saar" w:hAnsi="Saar"/>
              <w:sz w:val="22"/>
              <w:szCs w:val="22"/>
            </w:rPr>
            <w:t>in räumlich von den Präsenzschüler*innen getrennten Gruppen</w:t>
          </w:r>
          <w:r w:rsidR="00BD126C">
            <w:rPr>
              <w:rFonts w:ascii="Saar" w:hAnsi="Saar"/>
              <w:sz w:val="22"/>
              <w:szCs w:val="22"/>
            </w:rPr>
            <w:t xml:space="preserve"> schreiben</w:t>
          </w:r>
          <w:r w:rsidR="00BD126C" w:rsidRPr="00BD126C">
            <w:rPr>
              <w:rFonts w:ascii="Saar" w:hAnsi="Saar"/>
              <w:sz w:val="22"/>
              <w:szCs w:val="22"/>
            </w:rPr>
            <w:t>. Ein Nachweis über das Nichtvorliegen einer Infektion mit dem SARS-CoV-2-Virus im Sinne des § 5a der Verordnung zur Bekämpfung der Corona-Pandemie ist nicht gefordert. Die Schüler*innen betreten in dem Fall die Schule zu der von der Schule vorgegebenen Zeit und verlassen sie unmittelbar nachdem der Leistungsnachweis erbracht wurde.</w:t>
          </w:r>
        </w:p>
        <w:p w14:paraId="6C6E6697" w14:textId="4F61C9A1" w:rsidR="00A41653" w:rsidRPr="00A41653" w:rsidRDefault="00A41653" w:rsidP="00A41653">
          <w:pPr>
            <w:spacing w:after="120" w:line="276" w:lineRule="auto"/>
            <w:jc w:val="left"/>
            <w:rPr>
              <w:rFonts w:ascii="Saar" w:hAnsi="Saar"/>
              <w:sz w:val="22"/>
              <w:szCs w:val="22"/>
            </w:rPr>
          </w:pPr>
          <w:r w:rsidRPr="00A41653">
            <w:rPr>
              <w:rFonts w:ascii="Saar" w:hAnsi="Saar"/>
              <w:sz w:val="22"/>
              <w:szCs w:val="22"/>
            </w:rPr>
            <w:t>Wenn Ihr Kind wegen einer akuten Erkrankung oder wegen eines anderweitigen entschuldigten Fehlens an den Testungen nicht teilnimmt, darf es, sobald es wieder gesund ist, die Schule wieder besuchen</w:t>
          </w:r>
          <w:r w:rsidR="00A218B1">
            <w:rPr>
              <w:rFonts w:ascii="Saar" w:hAnsi="Saar"/>
              <w:sz w:val="22"/>
              <w:szCs w:val="22"/>
            </w:rPr>
            <w:t xml:space="preserve"> und nimmt dann wieder an den Testungen teil</w:t>
          </w:r>
          <w:r w:rsidRPr="00A41653">
            <w:rPr>
              <w:rFonts w:ascii="Saar" w:hAnsi="Saar"/>
              <w:sz w:val="22"/>
              <w:szCs w:val="22"/>
            </w:rPr>
            <w:t>.</w:t>
          </w:r>
        </w:p>
        <w:p w14:paraId="626295BB" w14:textId="29C2F7D5" w:rsidR="00A41653" w:rsidRPr="00A41653" w:rsidRDefault="00A41653" w:rsidP="00A41653">
          <w:pPr>
            <w:spacing w:after="120" w:line="276" w:lineRule="auto"/>
            <w:jc w:val="left"/>
            <w:rPr>
              <w:rFonts w:ascii="Saar" w:hAnsi="Saar"/>
              <w:sz w:val="22"/>
              <w:szCs w:val="22"/>
            </w:rPr>
          </w:pPr>
          <w:r w:rsidRPr="00A41653">
            <w:rPr>
              <w:rFonts w:ascii="Saar" w:hAnsi="Saar"/>
              <w:sz w:val="22"/>
              <w:szCs w:val="22"/>
            </w:rPr>
            <w:t>Wenn Sie Ihr Kind nicht von den Testungen abmelden und es auch keinen alternativen Ne</w:t>
          </w:r>
          <w:r w:rsidR="00BD126C">
            <w:rPr>
              <w:rFonts w:ascii="Saar" w:hAnsi="Saar"/>
              <w:sz w:val="22"/>
              <w:szCs w:val="22"/>
            </w:rPr>
            <w:t>g</w:t>
          </w:r>
          <w:r w:rsidRPr="00A41653">
            <w:rPr>
              <w:rFonts w:ascii="Saar" w:hAnsi="Saar"/>
              <w:sz w:val="22"/>
              <w:szCs w:val="22"/>
            </w:rPr>
            <w:t xml:space="preserve">ativnachweis vorlegen kann, darf es die Schule nicht betreten. Sie werden dann umgehend informiert und </w:t>
          </w:r>
          <w:r w:rsidR="00BD126C">
            <w:rPr>
              <w:rFonts w:ascii="Saar" w:hAnsi="Saar"/>
              <w:sz w:val="22"/>
              <w:szCs w:val="22"/>
            </w:rPr>
            <w:t xml:space="preserve">gebeten, Ihr </w:t>
          </w:r>
          <w:r w:rsidRPr="00A41653">
            <w:rPr>
              <w:rFonts w:ascii="Saar" w:hAnsi="Saar"/>
              <w:sz w:val="22"/>
              <w:szCs w:val="22"/>
            </w:rPr>
            <w:t>Kind von der Schule abzuholen.</w:t>
          </w:r>
        </w:p>
        <w:p w14:paraId="23A95B39" w14:textId="77777777" w:rsidR="00A41653" w:rsidRDefault="00A41653" w:rsidP="00A41653">
          <w:pPr>
            <w:spacing w:line="276" w:lineRule="auto"/>
            <w:jc w:val="left"/>
            <w:rPr>
              <w:rFonts w:ascii="Saar" w:eastAsiaTheme="minorHAnsi" w:hAnsi="Saar"/>
              <w:b/>
              <w:bCs/>
              <w:sz w:val="22"/>
              <w:szCs w:val="22"/>
            </w:rPr>
          </w:pPr>
        </w:p>
        <w:p w14:paraId="60283FBE" w14:textId="50F98FA4" w:rsidR="00F1423D" w:rsidRPr="00A41653" w:rsidRDefault="00F1423D" w:rsidP="00A41653">
          <w:pPr>
            <w:spacing w:line="276" w:lineRule="auto"/>
            <w:jc w:val="left"/>
            <w:rPr>
              <w:rFonts w:ascii="Saar" w:eastAsiaTheme="minorHAnsi" w:hAnsi="Saar"/>
              <w:b/>
              <w:bCs/>
              <w:sz w:val="22"/>
              <w:szCs w:val="22"/>
            </w:rPr>
          </w:pPr>
          <w:r w:rsidRPr="00A41653">
            <w:rPr>
              <w:rFonts w:ascii="Saar" w:eastAsiaTheme="minorHAnsi" w:hAnsi="Saar"/>
              <w:b/>
              <w:bCs/>
              <w:sz w:val="22"/>
              <w:szCs w:val="22"/>
            </w:rPr>
            <w:t>Einverständniserklärung</w:t>
          </w:r>
          <w:r w:rsidR="00B90166">
            <w:rPr>
              <w:rFonts w:ascii="Saar" w:eastAsiaTheme="minorHAnsi" w:hAnsi="Saar"/>
              <w:b/>
              <w:bCs/>
              <w:sz w:val="22"/>
              <w:szCs w:val="22"/>
            </w:rPr>
            <w:t xml:space="preserve"> und Datenschutzerklärung</w:t>
          </w:r>
        </w:p>
        <w:p w14:paraId="11086537" w14:textId="4008588D" w:rsidR="00B90166" w:rsidRPr="00121D3D" w:rsidRDefault="00B90166" w:rsidP="00867694">
          <w:pPr>
            <w:spacing w:after="120" w:line="276" w:lineRule="auto"/>
            <w:jc w:val="left"/>
            <w:rPr>
              <w:rFonts w:ascii="Saar" w:hAnsi="Saar"/>
              <w:sz w:val="22"/>
              <w:szCs w:val="22"/>
            </w:rPr>
          </w:pPr>
          <w:r w:rsidRPr="00121D3D">
            <w:rPr>
              <w:rFonts w:ascii="Saar" w:hAnsi="Saar"/>
              <w:sz w:val="22"/>
              <w:szCs w:val="22"/>
            </w:rPr>
            <w:t xml:space="preserve">Eine Einverständniserklärung der Eltern bzw. Erziehungsberechtigen für die Durchführung der Tests im Rahmen der Testpflicht ist nicht erforderlich, sofern der Schule bereits für das bestehende Testangebot eine Einverständniserklärung vorliegt. Wenn Sie noch keine Einverständniserklärung abgegeben haben und eine Abmeldung ihrer Kinder vom Präsenzunterricht nicht vornehmen möchten, geben Sie bitte das Formular zur Einverständniserklärung ausgefüllt und unterschriebenen </w:t>
          </w:r>
          <w:r w:rsidR="000A23B3" w:rsidRPr="00121D3D">
            <w:rPr>
              <w:rFonts w:ascii="Saar" w:hAnsi="Saar"/>
              <w:sz w:val="22"/>
              <w:szCs w:val="22"/>
            </w:rPr>
            <w:t>in der Schule ab.</w:t>
          </w:r>
        </w:p>
        <w:p w14:paraId="1890659A" w14:textId="54EF2706" w:rsidR="000A23B3" w:rsidRPr="00121D3D" w:rsidRDefault="00B90166" w:rsidP="00867694">
          <w:pPr>
            <w:spacing w:after="120" w:line="276" w:lineRule="auto"/>
            <w:jc w:val="left"/>
            <w:rPr>
              <w:rFonts w:ascii="Saar" w:hAnsi="Saar"/>
              <w:sz w:val="22"/>
              <w:szCs w:val="22"/>
            </w:rPr>
          </w:pPr>
          <w:r w:rsidRPr="00121D3D">
            <w:rPr>
              <w:rFonts w:ascii="Saar" w:hAnsi="Saar"/>
              <w:sz w:val="22"/>
              <w:szCs w:val="22"/>
            </w:rPr>
            <w:t xml:space="preserve">Die beigefügte Datenschutzerklärung </w:t>
          </w:r>
          <w:r w:rsidR="000A23B3" w:rsidRPr="00121D3D">
            <w:rPr>
              <w:rFonts w:ascii="Saar" w:hAnsi="Saar"/>
              <w:sz w:val="22"/>
              <w:szCs w:val="22"/>
            </w:rPr>
            <w:t>erhalt</w:t>
          </w:r>
          <w:r w:rsidR="00121D3D" w:rsidRPr="00121D3D">
            <w:rPr>
              <w:rFonts w:ascii="Saar" w:hAnsi="Saar"/>
              <w:sz w:val="22"/>
              <w:szCs w:val="22"/>
            </w:rPr>
            <w:t xml:space="preserve">en Sie </w:t>
          </w:r>
          <w:r w:rsidR="000A23B3" w:rsidRPr="00121D3D">
            <w:rPr>
              <w:rFonts w:ascii="Saar" w:hAnsi="Saar"/>
              <w:sz w:val="22"/>
              <w:szCs w:val="22"/>
            </w:rPr>
            <w:t>zu Ihrer Information.</w:t>
          </w:r>
          <w:r w:rsidRPr="00121D3D">
            <w:rPr>
              <w:rFonts w:ascii="Saar" w:hAnsi="Saar"/>
              <w:sz w:val="22"/>
              <w:szCs w:val="22"/>
            </w:rPr>
            <w:t xml:space="preserve"> </w:t>
          </w:r>
        </w:p>
        <w:p w14:paraId="13F93D5D" w14:textId="76967472" w:rsidR="00867694" w:rsidRPr="00867694" w:rsidRDefault="00867694" w:rsidP="00867694">
          <w:pPr>
            <w:spacing w:after="120" w:line="276" w:lineRule="auto"/>
            <w:jc w:val="left"/>
            <w:rPr>
              <w:rFonts w:ascii="Saar" w:hAnsi="Saar"/>
              <w:sz w:val="22"/>
              <w:szCs w:val="22"/>
            </w:rPr>
          </w:pPr>
          <w:r w:rsidRPr="00121D3D">
            <w:rPr>
              <w:rFonts w:ascii="Saar" w:hAnsi="Saar"/>
              <w:sz w:val="22"/>
              <w:szCs w:val="22"/>
            </w:rPr>
            <w:lastRenderedPageBreak/>
            <w:t xml:space="preserve">Wenn Ihr Kind Ihrerseits zwar an den Tests teilnehmen soll, </w:t>
          </w:r>
          <w:r w:rsidR="00A218B1" w:rsidRPr="00121D3D">
            <w:rPr>
              <w:rFonts w:ascii="Saar" w:hAnsi="Saar"/>
              <w:sz w:val="22"/>
              <w:szCs w:val="22"/>
            </w:rPr>
            <w:t xml:space="preserve">es sich </w:t>
          </w:r>
          <w:r w:rsidRPr="00121D3D">
            <w:rPr>
              <w:rFonts w:ascii="Saar" w:hAnsi="Saar"/>
              <w:sz w:val="22"/>
              <w:szCs w:val="22"/>
            </w:rPr>
            <w:t xml:space="preserve">jedoch </w:t>
          </w:r>
          <w:r w:rsidR="00A218B1" w:rsidRPr="00121D3D">
            <w:rPr>
              <w:rFonts w:ascii="Saar" w:hAnsi="Saar"/>
              <w:sz w:val="22"/>
              <w:szCs w:val="22"/>
            </w:rPr>
            <w:t>weigert, den Test durchführen zu lassen</w:t>
          </w:r>
          <w:r w:rsidRPr="00121D3D">
            <w:rPr>
              <w:rFonts w:ascii="Saar" w:hAnsi="Saar"/>
              <w:sz w:val="22"/>
              <w:szCs w:val="22"/>
            </w:rPr>
            <w:t xml:space="preserve">, wird </w:t>
          </w:r>
          <w:r w:rsidR="001B704F" w:rsidRPr="00121D3D">
            <w:rPr>
              <w:rFonts w:ascii="Saar" w:hAnsi="Saar"/>
              <w:sz w:val="22"/>
              <w:szCs w:val="22"/>
            </w:rPr>
            <w:t xml:space="preserve">in dieser Situation selbstverständlich </w:t>
          </w:r>
          <w:r w:rsidRPr="00121D3D">
            <w:rPr>
              <w:rFonts w:ascii="Saar" w:hAnsi="Saar"/>
              <w:sz w:val="22"/>
              <w:szCs w:val="22"/>
            </w:rPr>
            <w:t>kein Test durchgeführt! Sie werden umgehend informiert und gebeten, Ihr Kind von der Schule abzuholen.</w:t>
          </w:r>
        </w:p>
        <w:p w14:paraId="3ECA237A" w14:textId="77777777" w:rsidR="00A41653" w:rsidRDefault="00A41653" w:rsidP="00A41653">
          <w:pPr>
            <w:spacing w:line="276" w:lineRule="auto"/>
            <w:jc w:val="left"/>
            <w:rPr>
              <w:rFonts w:ascii="Saar" w:eastAsiaTheme="minorHAnsi" w:hAnsi="Saar"/>
              <w:sz w:val="22"/>
              <w:szCs w:val="22"/>
            </w:rPr>
          </w:pPr>
        </w:p>
        <w:p w14:paraId="1E852900" w14:textId="77777777" w:rsidR="002029C7" w:rsidRPr="00A41653" w:rsidRDefault="002029C7" w:rsidP="00A41653">
          <w:pPr>
            <w:jc w:val="left"/>
            <w:rPr>
              <w:rFonts w:ascii="Saar" w:hAnsi="Saar"/>
              <w:sz w:val="22"/>
              <w:szCs w:val="22"/>
            </w:rPr>
          </w:pPr>
          <w:r w:rsidRPr="00A41653">
            <w:rPr>
              <w:rFonts w:ascii="Saar" w:eastAsiaTheme="minorHAnsi" w:hAnsi="Saar"/>
              <w:sz w:val="22"/>
              <w:szCs w:val="22"/>
            </w:rPr>
            <w:t>Vielen Dank und herzliche Grüße</w:t>
          </w:r>
        </w:p>
      </w:sdtContent>
    </w:sdt>
    <w:p w14:paraId="7582A848" w14:textId="771FC6FF" w:rsidR="002029C7" w:rsidRPr="00A41653" w:rsidRDefault="002029C7" w:rsidP="00A41653">
      <w:pPr>
        <w:jc w:val="left"/>
        <w:rPr>
          <w:rFonts w:ascii="Saar" w:hAnsi="Saar"/>
          <w:sz w:val="22"/>
          <w:szCs w:val="22"/>
        </w:rPr>
      </w:pPr>
    </w:p>
    <w:p w14:paraId="192212EF" w14:textId="77777777" w:rsidR="00112656" w:rsidRPr="00A41653" w:rsidRDefault="00112656" w:rsidP="00A41653">
      <w:pPr>
        <w:jc w:val="left"/>
        <w:rPr>
          <w:rFonts w:ascii="Saar" w:hAnsi="Saar"/>
          <w:sz w:val="22"/>
          <w:szCs w:val="22"/>
        </w:rPr>
      </w:pPr>
    </w:p>
    <w:sectPr w:rsidR="00112656" w:rsidRPr="00A416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aar">
    <w:altName w:val="Courier New"/>
    <w:charset w:val="00"/>
    <w:family w:val="auto"/>
    <w:pitch w:val="variable"/>
    <w:sig w:usb0="00000001" w:usb1="00000000" w:usb2="00000000" w:usb3="00000000" w:csb0="0000008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B653C"/>
    <w:multiLevelType w:val="hybridMultilevel"/>
    <w:tmpl w:val="D550D552"/>
    <w:lvl w:ilvl="0" w:tplc="0407000F">
      <w:start w:val="1"/>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1" w15:restartNumberingAfterBreak="0">
    <w:nsid w:val="27D1323D"/>
    <w:multiLevelType w:val="hybridMultilevel"/>
    <w:tmpl w:val="2604B99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9C7"/>
    <w:rsid w:val="0000357D"/>
    <w:rsid w:val="000111C4"/>
    <w:rsid w:val="00016774"/>
    <w:rsid w:val="00040CFB"/>
    <w:rsid w:val="000508EC"/>
    <w:rsid w:val="00084D24"/>
    <w:rsid w:val="00096B8C"/>
    <w:rsid w:val="000A23B3"/>
    <w:rsid w:val="000B37F9"/>
    <w:rsid w:val="000E705B"/>
    <w:rsid w:val="000F2F1E"/>
    <w:rsid w:val="00112656"/>
    <w:rsid w:val="00121D3D"/>
    <w:rsid w:val="00125DC2"/>
    <w:rsid w:val="00133178"/>
    <w:rsid w:val="00160C9C"/>
    <w:rsid w:val="00160EAE"/>
    <w:rsid w:val="0016383A"/>
    <w:rsid w:val="0016789A"/>
    <w:rsid w:val="001A586A"/>
    <w:rsid w:val="001B704F"/>
    <w:rsid w:val="001C4B83"/>
    <w:rsid w:val="001C5B6E"/>
    <w:rsid w:val="001D3839"/>
    <w:rsid w:val="001D48A7"/>
    <w:rsid w:val="001E6927"/>
    <w:rsid w:val="001E715C"/>
    <w:rsid w:val="002018D2"/>
    <w:rsid w:val="002029C7"/>
    <w:rsid w:val="002057E0"/>
    <w:rsid w:val="002234A2"/>
    <w:rsid w:val="00234F5F"/>
    <w:rsid w:val="00243BF4"/>
    <w:rsid w:val="0025420A"/>
    <w:rsid w:val="00263727"/>
    <w:rsid w:val="002649C3"/>
    <w:rsid w:val="002671B1"/>
    <w:rsid w:val="00292FC7"/>
    <w:rsid w:val="002B2447"/>
    <w:rsid w:val="002B4020"/>
    <w:rsid w:val="002E004D"/>
    <w:rsid w:val="002F4F9D"/>
    <w:rsid w:val="00315BE0"/>
    <w:rsid w:val="0031782C"/>
    <w:rsid w:val="00320700"/>
    <w:rsid w:val="00324DBF"/>
    <w:rsid w:val="00326E8A"/>
    <w:rsid w:val="00347418"/>
    <w:rsid w:val="00352059"/>
    <w:rsid w:val="00355885"/>
    <w:rsid w:val="003B0A84"/>
    <w:rsid w:val="003C17EA"/>
    <w:rsid w:val="003C45E9"/>
    <w:rsid w:val="00402025"/>
    <w:rsid w:val="00402336"/>
    <w:rsid w:val="004147F7"/>
    <w:rsid w:val="004558E1"/>
    <w:rsid w:val="00460F06"/>
    <w:rsid w:val="0046490B"/>
    <w:rsid w:val="00466D26"/>
    <w:rsid w:val="004762F5"/>
    <w:rsid w:val="004823D8"/>
    <w:rsid w:val="004945C7"/>
    <w:rsid w:val="004B2F3C"/>
    <w:rsid w:val="004C4579"/>
    <w:rsid w:val="004D5CA7"/>
    <w:rsid w:val="004D5F52"/>
    <w:rsid w:val="004E6FE5"/>
    <w:rsid w:val="004F1F08"/>
    <w:rsid w:val="0050006B"/>
    <w:rsid w:val="005534A9"/>
    <w:rsid w:val="005601D5"/>
    <w:rsid w:val="0058654A"/>
    <w:rsid w:val="00587D15"/>
    <w:rsid w:val="00596145"/>
    <w:rsid w:val="005A69AB"/>
    <w:rsid w:val="005A6A1B"/>
    <w:rsid w:val="005C3815"/>
    <w:rsid w:val="005C7F39"/>
    <w:rsid w:val="005E49C0"/>
    <w:rsid w:val="005F1F79"/>
    <w:rsid w:val="005F3FA9"/>
    <w:rsid w:val="00607FA3"/>
    <w:rsid w:val="00615197"/>
    <w:rsid w:val="00657F00"/>
    <w:rsid w:val="00672A8E"/>
    <w:rsid w:val="006731EF"/>
    <w:rsid w:val="00682898"/>
    <w:rsid w:val="00690B4F"/>
    <w:rsid w:val="00690ED2"/>
    <w:rsid w:val="006A38B8"/>
    <w:rsid w:val="006B347E"/>
    <w:rsid w:val="006C56E8"/>
    <w:rsid w:val="006E06E9"/>
    <w:rsid w:val="006E1941"/>
    <w:rsid w:val="006E74C4"/>
    <w:rsid w:val="006F0E3C"/>
    <w:rsid w:val="006F64C3"/>
    <w:rsid w:val="006F6B55"/>
    <w:rsid w:val="00711915"/>
    <w:rsid w:val="0071430B"/>
    <w:rsid w:val="007160A5"/>
    <w:rsid w:val="00734ADD"/>
    <w:rsid w:val="007400A4"/>
    <w:rsid w:val="00744B40"/>
    <w:rsid w:val="00747006"/>
    <w:rsid w:val="00763103"/>
    <w:rsid w:val="00766988"/>
    <w:rsid w:val="0077477D"/>
    <w:rsid w:val="00775647"/>
    <w:rsid w:val="00777B43"/>
    <w:rsid w:val="00797D7F"/>
    <w:rsid w:val="007A2B10"/>
    <w:rsid w:val="007B6AEE"/>
    <w:rsid w:val="007F0A08"/>
    <w:rsid w:val="007F53C3"/>
    <w:rsid w:val="00800BB2"/>
    <w:rsid w:val="008079C2"/>
    <w:rsid w:val="00857561"/>
    <w:rsid w:val="00867694"/>
    <w:rsid w:val="00872979"/>
    <w:rsid w:val="00877B0F"/>
    <w:rsid w:val="00882E56"/>
    <w:rsid w:val="00890DAE"/>
    <w:rsid w:val="00893CF6"/>
    <w:rsid w:val="008A2DC1"/>
    <w:rsid w:val="008B1E90"/>
    <w:rsid w:val="008B5114"/>
    <w:rsid w:val="008F50ED"/>
    <w:rsid w:val="0091351D"/>
    <w:rsid w:val="00916267"/>
    <w:rsid w:val="009342E1"/>
    <w:rsid w:val="00941225"/>
    <w:rsid w:val="009463A7"/>
    <w:rsid w:val="0097582C"/>
    <w:rsid w:val="00976BA3"/>
    <w:rsid w:val="0098411D"/>
    <w:rsid w:val="00985571"/>
    <w:rsid w:val="00987AFC"/>
    <w:rsid w:val="009B4BEF"/>
    <w:rsid w:val="009C0650"/>
    <w:rsid w:val="009E2E80"/>
    <w:rsid w:val="009E5A0E"/>
    <w:rsid w:val="009E6084"/>
    <w:rsid w:val="009F4211"/>
    <w:rsid w:val="00A014DA"/>
    <w:rsid w:val="00A07B3E"/>
    <w:rsid w:val="00A218B1"/>
    <w:rsid w:val="00A34F25"/>
    <w:rsid w:val="00A41653"/>
    <w:rsid w:val="00A614B7"/>
    <w:rsid w:val="00A71D5E"/>
    <w:rsid w:val="00A7423F"/>
    <w:rsid w:val="00AA717B"/>
    <w:rsid w:val="00AB1F90"/>
    <w:rsid w:val="00AD1F7D"/>
    <w:rsid w:val="00AD6900"/>
    <w:rsid w:val="00B019A7"/>
    <w:rsid w:val="00B13759"/>
    <w:rsid w:val="00B44BC6"/>
    <w:rsid w:val="00B5755E"/>
    <w:rsid w:val="00B57E3A"/>
    <w:rsid w:val="00B64923"/>
    <w:rsid w:val="00B90166"/>
    <w:rsid w:val="00B954A9"/>
    <w:rsid w:val="00BA1D3A"/>
    <w:rsid w:val="00BC0458"/>
    <w:rsid w:val="00BC20CA"/>
    <w:rsid w:val="00BC5551"/>
    <w:rsid w:val="00BC5E89"/>
    <w:rsid w:val="00BD126C"/>
    <w:rsid w:val="00BE0CF7"/>
    <w:rsid w:val="00BE37FE"/>
    <w:rsid w:val="00BF6902"/>
    <w:rsid w:val="00BF7B1B"/>
    <w:rsid w:val="00C12CA4"/>
    <w:rsid w:val="00C12FAC"/>
    <w:rsid w:val="00C25828"/>
    <w:rsid w:val="00C368B9"/>
    <w:rsid w:val="00C4068F"/>
    <w:rsid w:val="00C70F7D"/>
    <w:rsid w:val="00C74A2E"/>
    <w:rsid w:val="00C92A4F"/>
    <w:rsid w:val="00C945A6"/>
    <w:rsid w:val="00C97B6D"/>
    <w:rsid w:val="00CA62F9"/>
    <w:rsid w:val="00CB75F9"/>
    <w:rsid w:val="00CD1229"/>
    <w:rsid w:val="00CE67A8"/>
    <w:rsid w:val="00D17B58"/>
    <w:rsid w:val="00D201BF"/>
    <w:rsid w:val="00D25E6F"/>
    <w:rsid w:val="00D40B47"/>
    <w:rsid w:val="00D458E7"/>
    <w:rsid w:val="00D517A0"/>
    <w:rsid w:val="00D51C3E"/>
    <w:rsid w:val="00D551ED"/>
    <w:rsid w:val="00DB334F"/>
    <w:rsid w:val="00DB5073"/>
    <w:rsid w:val="00DD0A0D"/>
    <w:rsid w:val="00DE11E2"/>
    <w:rsid w:val="00DE3567"/>
    <w:rsid w:val="00DE71F7"/>
    <w:rsid w:val="00DF7B77"/>
    <w:rsid w:val="00E079C3"/>
    <w:rsid w:val="00E10552"/>
    <w:rsid w:val="00E75AD8"/>
    <w:rsid w:val="00EA6714"/>
    <w:rsid w:val="00EA6C10"/>
    <w:rsid w:val="00EA753A"/>
    <w:rsid w:val="00EC1525"/>
    <w:rsid w:val="00ED2313"/>
    <w:rsid w:val="00EE5402"/>
    <w:rsid w:val="00EF2C0E"/>
    <w:rsid w:val="00EF39C2"/>
    <w:rsid w:val="00F016D9"/>
    <w:rsid w:val="00F1423D"/>
    <w:rsid w:val="00F32404"/>
    <w:rsid w:val="00F41938"/>
    <w:rsid w:val="00F46882"/>
    <w:rsid w:val="00F543A2"/>
    <w:rsid w:val="00F61E0B"/>
    <w:rsid w:val="00F72094"/>
    <w:rsid w:val="00F8497E"/>
    <w:rsid w:val="00F85735"/>
    <w:rsid w:val="00F93A56"/>
    <w:rsid w:val="00F94DE1"/>
    <w:rsid w:val="00FB668B"/>
    <w:rsid w:val="00FD018A"/>
    <w:rsid w:val="00FD2B46"/>
    <w:rsid w:val="00FD3F47"/>
    <w:rsid w:val="00FE32E0"/>
    <w:rsid w:val="00FE4EB6"/>
    <w:rsid w:val="00FE52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C7570"/>
  <w15:docId w15:val="{D657C4A4-DE1E-49C9-B7BB-3C12FF75B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029C7"/>
    <w:pPr>
      <w:spacing w:before="120" w:after="0" w:line="240" w:lineRule="auto"/>
      <w:jc w:val="both"/>
    </w:pPr>
    <w:rPr>
      <w:rFonts w:ascii="Arial" w:eastAsia="Times New Roman" w:hAnsi="Arial" w:cs="Arial"/>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2029C7"/>
    <w:rPr>
      <w:color w:val="0000FF"/>
      <w:u w:val="single"/>
    </w:rPr>
  </w:style>
  <w:style w:type="paragraph" w:styleId="Kopfzeile">
    <w:name w:val="header"/>
    <w:basedOn w:val="Standard"/>
    <w:link w:val="KopfzeileZchn"/>
    <w:rsid w:val="002029C7"/>
    <w:pPr>
      <w:tabs>
        <w:tab w:val="center" w:pos="4536"/>
        <w:tab w:val="right" w:pos="9072"/>
      </w:tabs>
    </w:pPr>
  </w:style>
  <w:style w:type="character" w:customStyle="1" w:styleId="KopfzeileZchn">
    <w:name w:val="Kopfzeile Zchn"/>
    <w:basedOn w:val="Absatz-Standardschriftart"/>
    <w:link w:val="Kopfzeile"/>
    <w:rsid w:val="002029C7"/>
    <w:rPr>
      <w:rFonts w:ascii="Arial" w:eastAsia="Times New Roman" w:hAnsi="Arial" w:cs="Arial"/>
      <w:sz w:val="24"/>
      <w:szCs w:val="20"/>
      <w:lang w:eastAsia="de-DE"/>
    </w:rPr>
  </w:style>
  <w:style w:type="paragraph" w:styleId="Titel">
    <w:name w:val="Title"/>
    <w:basedOn w:val="Standard"/>
    <w:next w:val="Standard"/>
    <w:link w:val="TitelZchn"/>
    <w:uiPriority w:val="10"/>
    <w:qFormat/>
    <w:rsid w:val="002029C7"/>
    <w:pPr>
      <w:spacing w:before="0"/>
      <w:jc w:val="left"/>
    </w:pPr>
    <w:rPr>
      <w:rFonts w:asciiTheme="minorHAnsi" w:eastAsiaTheme="minorHAnsi" w:hAnsiTheme="minorHAnsi" w:cstheme="minorBidi"/>
      <w:b/>
      <w:szCs w:val="22"/>
    </w:rPr>
  </w:style>
  <w:style w:type="character" w:customStyle="1" w:styleId="TitelZchn">
    <w:name w:val="Titel Zchn"/>
    <w:basedOn w:val="Absatz-Standardschriftart"/>
    <w:link w:val="Titel"/>
    <w:uiPriority w:val="10"/>
    <w:rsid w:val="002029C7"/>
    <w:rPr>
      <w:b/>
      <w:sz w:val="24"/>
      <w:lang w:eastAsia="de-DE"/>
    </w:rPr>
  </w:style>
  <w:style w:type="paragraph" w:styleId="Listenabsatz">
    <w:name w:val="List Paragraph"/>
    <w:basedOn w:val="Standard"/>
    <w:uiPriority w:val="34"/>
    <w:qFormat/>
    <w:rsid w:val="002029C7"/>
    <w:pPr>
      <w:spacing w:before="0"/>
      <w:ind w:left="720"/>
      <w:contextualSpacing/>
      <w:jc w:val="left"/>
    </w:pPr>
    <w:rPr>
      <w:rFonts w:asciiTheme="minorHAnsi" w:eastAsiaTheme="minorHAnsi" w:hAnsiTheme="minorHAnsi" w:cstheme="minorBidi"/>
      <w:szCs w:val="22"/>
    </w:rPr>
  </w:style>
  <w:style w:type="character" w:styleId="Kommentarzeichen">
    <w:name w:val="annotation reference"/>
    <w:basedOn w:val="Absatz-Standardschriftart"/>
    <w:uiPriority w:val="99"/>
    <w:semiHidden/>
    <w:unhideWhenUsed/>
    <w:rsid w:val="00096B8C"/>
    <w:rPr>
      <w:sz w:val="16"/>
      <w:szCs w:val="16"/>
    </w:rPr>
  </w:style>
  <w:style w:type="paragraph" w:styleId="Kommentartext">
    <w:name w:val="annotation text"/>
    <w:basedOn w:val="Standard"/>
    <w:link w:val="KommentartextZchn"/>
    <w:uiPriority w:val="99"/>
    <w:semiHidden/>
    <w:unhideWhenUsed/>
    <w:rsid w:val="00096B8C"/>
    <w:rPr>
      <w:sz w:val="20"/>
    </w:rPr>
  </w:style>
  <w:style w:type="character" w:customStyle="1" w:styleId="KommentartextZchn">
    <w:name w:val="Kommentartext Zchn"/>
    <w:basedOn w:val="Absatz-Standardschriftart"/>
    <w:link w:val="Kommentartext"/>
    <w:uiPriority w:val="99"/>
    <w:semiHidden/>
    <w:rsid w:val="00096B8C"/>
    <w:rPr>
      <w:rFonts w:ascii="Arial" w:eastAsia="Times New Roman" w:hAnsi="Arial" w:cs="Arial"/>
      <w:sz w:val="20"/>
      <w:szCs w:val="20"/>
      <w:lang w:eastAsia="de-DE"/>
    </w:rPr>
  </w:style>
  <w:style w:type="paragraph" w:styleId="Kommentarthema">
    <w:name w:val="annotation subject"/>
    <w:basedOn w:val="Kommentartext"/>
    <w:next w:val="Kommentartext"/>
    <w:link w:val="KommentarthemaZchn"/>
    <w:uiPriority w:val="99"/>
    <w:semiHidden/>
    <w:unhideWhenUsed/>
    <w:rsid w:val="00096B8C"/>
    <w:rPr>
      <w:b/>
      <w:bCs/>
    </w:rPr>
  </w:style>
  <w:style w:type="character" w:customStyle="1" w:styleId="KommentarthemaZchn">
    <w:name w:val="Kommentarthema Zchn"/>
    <w:basedOn w:val="KommentartextZchn"/>
    <w:link w:val="Kommentarthema"/>
    <w:uiPriority w:val="99"/>
    <w:semiHidden/>
    <w:rsid w:val="00096B8C"/>
    <w:rPr>
      <w:rFonts w:ascii="Arial" w:eastAsia="Times New Roman" w:hAnsi="Arial" w:cs="Arial"/>
      <w:b/>
      <w:bCs/>
      <w:sz w:val="20"/>
      <w:szCs w:val="20"/>
      <w:lang w:eastAsia="de-DE"/>
    </w:rPr>
  </w:style>
  <w:style w:type="paragraph" w:styleId="Sprechblasentext">
    <w:name w:val="Balloon Text"/>
    <w:basedOn w:val="Standard"/>
    <w:link w:val="SprechblasentextZchn"/>
    <w:uiPriority w:val="99"/>
    <w:semiHidden/>
    <w:unhideWhenUsed/>
    <w:rsid w:val="00711915"/>
    <w:pPr>
      <w:spacing w:before="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1915"/>
    <w:rPr>
      <w:rFonts w:ascii="Tahoma" w:eastAsia="Times New Roman" w:hAnsi="Tahoma" w:cs="Tahoma"/>
      <w:sz w:val="16"/>
      <w:szCs w:val="16"/>
      <w:lang w:eastAsia="de-DE"/>
    </w:rPr>
  </w:style>
  <w:style w:type="paragraph" w:styleId="berarbeitung">
    <w:name w:val="Revision"/>
    <w:hidden/>
    <w:uiPriority w:val="99"/>
    <w:semiHidden/>
    <w:rsid w:val="00112656"/>
    <w:pPr>
      <w:spacing w:after="0" w:line="240" w:lineRule="auto"/>
    </w:pPr>
    <w:rPr>
      <w:rFonts w:ascii="Arial" w:eastAsia="Times New Roman" w:hAnsi="Arial" w:cs="Arial"/>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5722267">
      <w:bodyDiv w:val="1"/>
      <w:marLeft w:val="0"/>
      <w:marRight w:val="0"/>
      <w:marTop w:val="0"/>
      <w:marBottom w:val="0"/>
      <w:divBdr>
        <w:top w:val="none" w:sz="0" w:space="0" w:color="auto"/>
        <w:left w:val="none" w:sz="0" w:space="0" w:color="auto"/>
        <w:bottom w:val="none" w:sz="0" w:space="0" w:color="auto"/>
        <w:right w:val="none" w:sz="0" w:space="0" w:color="auto"/>
      </w:divBdr>
    </w:div>
    <w:div w:id="2042435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aarland.de/mbk/DE/portale/bildungsserver/home/home_node.html"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824ADD8A16F4CA7A3465B276CE304DB"/>
        <w:category>
          <w:name w:val="Allgemein"/>
          <w:gallery w:val="placeholder"/>
        </w:category>
        <w:types>
          <w:type w:val="bbPlcHdr"/>
        </w:types>
        <w:behaviors>
          <w:behavior w:val="content"/>
        </w:behaviors>
        <w:guid w:val="{C5CCD1A8-B5C6-4CD7-8EEC-E5FB52DB9BFD}"/>
      </w:docPartPr>
      <w:docPartBody>
        <w:p w:rsidR="00E5329E" w:rsidRDefault="00307F32" w:rsidP="00307F32">
          <w:pPr>
            <w:pStyle w:val="F824ADD8A16F4CA7A3465B276CE304DB"/>
          </w:pPr>
          <w:r w:rsidRPr="00724A2F">
            <w:rPr>
              <w:b/>
              <w:color w:val="FF0000"/>
            </w:rPr>
            <w:t>MUSTERTEXT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aar">
    <w:altName w:val="Courier New"/>
    <w:charset w:val="00"/>
    <w:family w:val="auto"/>
    <w:pitch w:val="variable"/>
    <w:sig w:usb0="00000001" w:usb1="00000000" w:usb2="00000000" w:usb3="00000000" w:csb0="0000008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F32"/>
    <w:rsid w:val="00224179"/>
    <w:rsid w:val="00307F32"/>
    <w:rsid w:val="00427D07"/>
    <w:rsid w:val="00CB0A6F"/>
    <w:rsid w:val="00DA61F2"/>
    <w:rsid w:val="00E5329E"/>
    <w:rsid w:val="00E64921"/>
    <w:rsid w:val="00FC6738"/>
    <w:rsid w:val="00FF55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824ADD8A16F4CA7A3465B276CE304DB">
    <w:name w:val="F824ADD8A16F4CA7A3465B276CE304DB"/>
    <w:rsid w:val="00307F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1393</Words>
  <Characters>8776</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Bildung</Company>
  <LinksUpToDate>false</LinksUpToDate>
  <CharactersWithSpaces>10149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Folz-Antoniadis</dc:creator>
  <cp:lastModifiedBy>Kessler Peter</cp:lastModifiedBy>
  <cp:revision>4</cp:revision>
  <cp:lastPrinted>2021-04-22T18:30:00Z</cp:lastPrinted>
  <dcterms:created xsi:type="dcterms:W3CDTF">2021-04-23T06:55:00Z</dcterms:created>
  <dcterms:modified xsi:type="dcterms:W3CDTF">2021-04-23T07:16:00Z</dcterms:modified>
</cp:coreProperties>
</file>